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7E8E4" w14:textId="77777777" w:rsidR="005348A6" w:rsidRPr="0038598F" w:rsidRDefault="0038598F" w:rsidP="00D73ACF">
      <w:pPr>
        <w:pStyle w:val="Heading2"/>
        <w:numPr>
          <w:ilvl w:val="0"/>
          <w:numId w:val="0"/>
        </w:numPr>
        <w:autoSpaceDE w:val="0"/>
        <w:autoSpaceDN w:val="0"/>
        <w:adjustRightInd w:val="0"/>
        <w:spacing w:line="240" w:lineRule="atLeast"/>
        <w:rPr>
          <w:i/>
          <w:sz w:val="22"/>
        </w:rPr>
      </w:pPr>
      <w:proofErr w:type="gramStart"/>
      <w:r w:rsidRPr="0038598F">
        <w:rPr>
          <w:i/>
        </w:rPr>
        <w:t>Group</w:t>
      </w:r>
      <w:r w:rsidR="00AF68DB">
        <w:rPr>
          <w:i/>
        </w:rPr>
        <w:t xml:space="preserve">   </w:t>
      </w:r>
      <w:r w:rsidRPr="0038598F">
        <w:rPr>
          <w:i/>
        </w:rPr>
        <w:t>:</w:t>
      </w:r>
      <w:proofErr w:type="gramEnd"/>
      <w:r w:rsidRPr="0038598F">
        <w:rPr>
          <w:i/>
        </w:rPr>
        <w:t xml:space="preserve"> Group Name</w:t>
      </w:r>
      <w:r w:rsidRPr="0038598F">
        <w:rPr>
          <w:i/>
        </w:rPr>
        <w:tab/>
      </w:r>
      <w:r w:rsidRPr="0038598F">
        <w:rPr>
          <w:i/>
        </w:rPr>
        <w:tab/>
      </w:r>
      <w:r w:rsidRPr="0038598F">
        <w:rPr>
          <w:i/>
        </w:rPr>
        <w:tab/>
      </w:r>
      <w:r w:rsidRPr="0038598F">
        <w:rPr>
          <w:i/>
        </w:rPr>
        <w:tab/>
      </w:r>
      <w:r w:rsidRPr="0038598F">
        <w:rPr>
          <w:i/>
        </w:rPr>
        <w:tab/>
      </w:r>
      <w:r w:rsidRPr="0038598F">
        <w:rPr>
          <w:i/>
        </w:rPr>
        <w:tab/>
      </w:r>
      <w:r w:rsidRPr="0038598F">
        <w:rPr>
          <w:i/>
        </w:rPr>
        <w:tab/>
      </w:r>
      <w:r w:rsidRPr="0038598F">
        <w:rPr>
          <w:i/>
        </w:rPr>
        <w:tab/>
      </w:r>
      <w:r w:rsidR="005348A6" w:rsidRPr="0038598F">
        <w:rPr>
          <w:i/>
          <w:sz w:val="22"/>
        </w:rPr>
        <w:t>Period</w:t>
      </w:r>
    </w:p>
    <w:p w14:paraId="171E5BF5" w14:textId="77777777" w:rsidR="00B10218" w:rsidRDefault="00B10218" w:rsidP="00631101">
      <w:pPr>
        <w:pStyle w:val="Heading1"/>
        <w:rPr>
          <w:sz w:val="22"/>
        </w:rPr>
        <w:sectPr w:rsidR="00B10218">
          <w:headerReference w:type="default" r:id="rId8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14:paraId="02BA737D" w14:textId="77777777" w:rsidR="00B10218" w:rsidRDefault="00B10218" w:rsidP="00D73ACF">
      <w:pPr>
        <w:pStyle w:val="Heading1"/>
        <w:numPr>
          <w:ilvl w:val="0"/>
          <w:numId w:val="0"/>
        </w:numPr>
        <w:rPr>
          <w:sz w:val="22"/>
        </w:rPr>
      </w:pPr>
      <w:r>
        <w:rPr>
          <w:sz w:val="22"/>
        </w:rPr>
        <w:lastRenderedPageBreak/>
        <w:t>Members</w:t>
      </w:r>
    </w:p>
    <w:p w14:paraId="45ED3FB4" w14:textId="77777777" w:rsidR="00B10218" w:rsidRDefault="00B10218" w:rsidP="00B10218">
      <w:r>
        <w:t>1.</w:t>
      </w:r>
    </w:p>
    <w:p w14:paraId="39B1A633" w14:textId="77777777" w:rsidR="00B10218" w:rsidRDefault="00B10218" w:rsidP="00B10218">
      <w:r>
        <w:t xml:space="preserve">2. </w:t>
      </w:r>
    </w:p>
    <w:p w14:paraId="6F41B9C8" w14:textId="77777777" w:rsidR="00B10218" w:rsidRDefault="00B10218" w:rsidP="00B10218">
      <w:r>
        <w:t xml:space="preserve">3. </w:t>
      </w:r>
    </w:p>
    <w:p w14:paraId="478123E5" w14:textId="77777777" w:rsidR="00B10218" w:rsidRPr="00B10218" w:rsidRDefault="00B10218" w:rsidP="00B10218">
      <w:r>
        <w:t xml:space="preserve">4. </w:t>
      </w:r>
    </w:p>
    <w:p w14:paraId="404AD3F2" w14:textId="77777777" w:rsidR="00B10218" w:rsidRDefault="00B10218" w:rsidP="00D73ACF">
      <w:pPr>
        <w:pStyle w:val="Heading1"/>
        <w:numPr>
          <w:ilvl w:val="0"/>
          <w:numId w:val="0"/>
        </w:numPr>
        <w:rPr>
          <w:sz w:val="22"/>
        </w:rPr>
      </w:pPr>
      <w:r>
        <w:rPr>
          <w:sz w:val="22"/>
        </w:rPr>
        <w:lastRenderedPageBreak/>
        <w:t>Task List</w:t>
      </w:r>
    </w:p>
    <w:p w14:paraId="11B1B6E5" w14:textId="77777777" w:rsidR="00B10218" w:rsidRDefault="00B10218" w:rsidP="00B10218">
      <w:r>
        <w:t>1.</w:t>
      </w:r>
      <w:r w:rsidR="00C2423E">
        <w:t xml:space="preserve">   </w:t>
      </w:r>
    </w:p>
    <w:p w14:paraId="69C229B5" w14:textId="77777777" w:rsidR="00B10218" w:rsidRDefault="00B10218" w:rsidP="00B10218">
      <w:r>
        <w:t xml:space="preserve">2. </w:t>
      </w:r>
      <w:r w:rsidR="00C2423E">
        <w:t xml:space="preserve">   This list should include </w:t>
      </w:r>
    </w:p>
    <w:p w14:paraId="58C6FFA3" w14:textId="77777777" w:rsidR="00B10218" w:rsidRDefault="00B10218" w:rsidP="00B10218">
      <w:r>
        <w:t xml:space="preserve">3. </w:t>
      </w:r>
      <w:r w:rsidR="00C2423E">
        <w:t xml:space="preserve">    ALL </w:t>
      </w:r>
      <w:r w:rsidR="00AF68DB">
        <w:t>designated</w:t>
      </w:r>
      <w:r w:rsidR="00C2423E">
        <w:t xml:space="preserve"> </w:t>
      </w:r>
      <w:r w:rsidR="00AF68DB">
        <w:t>tasks/</w:t>
      </w:r>
      <w:r w:rsidR="00C2423E">
        <w:t>duties.</w:t>
      </w:r>
    </w:p>
    <w:p w14:paraId="6549E5DB" w14:textId="77777777" w:rsidR="00B10218" w:rsidRPr="00B10218" w:rsidRDefault="00B10218" w:rsidP="00B10218">
      <w:r>
        <w:t xml:space="preserve">4. </w:t>
      </w:r>
      <w:r w:rsidR="00C2423E">
        <w:t xml:space="preserve">    Who will be </w:t>
      </w:r>
      <w:r w:rsidR="009A7ABB">
        <w:t>responsible for what</w:t>
      </w:r>
      <w:r w:rsidR="00C2423E">
        <w:t>?</w:t>
      </w:r>
    </w:p>
    <w:p w14:paraId="5F03F400" w14:textId="77777777" w:rsidR="00B10218" w:rsidRDefault="00B10218" w:rsidP="00631101">
      <w:pPr>
        <w:pStyle w:val="Heading1"/>
        <w:rPr>
          <w:sz w:val="22"/>
        </w:rPr>
        <w:sectPr w:rsidR="00B10218">
          <w:type w:val="continuous"/>
          <w:pgSz w:w="12240" w:h="15840"/>
          <w:pgMar w:top="1152" w:right="1152" w:bottom="1152" w:left="1152" w:header="720" w:footer="720" w:gutter="0"/>
          <w:cols w:num="2" w:space="720"/>
          <w:docGrid w:linePitch="360"/>
        </w:sectPr>
      </w:pPr>
    </w:p>
    <w:p w14:paraId="35B47DFD" w14:textId="77777777" w:rsidR="00B10218" w:rsidRDefault="00B10218" w:rsidP="00D73ACF">
      <w:pPr>
        <w:pStyle w:val="Heading1"/>
        <w:numPr>
          <w:ilvl w:val="0"/>
          <w:numId w:val="0"/>
        </w:numPr>
        <w:rPr>
          <w:sz w:val="22"/>
        </w:rPr>
      </w:pPr>
    </w:p>
    <w:p w14:paraId="68523284" w14:textId="77777777" w:rsidR="00631101" w:rsidRDefault="005348A6" w:rsidP="00D73ACF">
      <w:pPr>
        <w:pStyle w:val="Heading1"/>
        <w:numPr>
          <w:ilvl w:val="0"/>
          <w:numId w:val="0"/>
        </w:numPr>
        <w:rPr>
          <w:sz w:val="22"/>
        </w:rPr>
      </w:pPr>
      <w:r w:rsidRPr="00FB369F">
        <w:rPr>
          <w:sz w:val="22"/>
        </w:rPr>
        <w:t>Group Constitution</w:t>
      </w:r>
    </w:p>
    <w:p w14:paraId="3468E977" w14:textId="77777777" w:rsidR="005348A6" w:rsidRPr="00FB369F" w:rsidRDefault="009A7ABB" w:rsidP="0038598F">
      <w:p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r>
        <w:rPr>
          <w:rFonts w:ascii="Arial Black" w:hAnsi="Arial Black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7405E0" wp14:editId="221247AE">
                <wp:simplePos x="0" y="0"/>
                <wp:positionH relativeFrom="column">
                  <wp:posOffset>-274320</wp:posOffset>
                </wp:positionH>
                <wp:positionV relativeFrom="paragraph">
                  <wp:posOffset>508635</wp:posOffset>
                </wp:positionV>
                <wp:extent cx="114300" cy="114300"/>
                <wp:effectExtent l="5080" t="63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B1CE1" w14:textId="77777777" w:rsidR="000B321B" w:rsidRPr="0052452A" w:rsidRDefault="000B321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2452A">
                              <w:rPr>
                                <w:sz w:val="20"/>
                                <w:szCs w:val="20"/>
                              </w:rPr>
                              <w:t>This list should include all assigned duties.  Who will be working on what?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21.55pt;margin-top:40.0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" filled="f" stroked="f">
                <v:textbox inset=",7.2pt,,7.2pt">
                  <w:txbxContent>
                    <w:p w14:paraId="20FB1CE1" w14:textId="77777777" w:rsidR="000B321B" w:rsidRPr="0052452A" w:rsidRDefault="000B321B">
                      <w:pPr>
                        <w:rPr>
                          <w:sz w:val="20"/>
                          <w:szCs w:val="20"/>
                        </w:rPr>
                      </w:pPr>
                      <w:r w:rsidRPr="0052452A">
                        <w:rPr>
                          <w:sz w:val="20"/>
                          <w:szCs w:val="20"/>
                        </w:rPr>
                        <w:t>This list should include all assigned duties.  Who will be working on what?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348A6" w:rsidRPr="00FB369F">
        <w:rPr>
          <w:rFonts w:ascii="Arial Black" w:hAnsi="Arial Black"/>
          <w:color w:val="000000"/>
          <w:sz w:val="22"/>
        </w:rPr>
        <w:t xml:space="preserve">Forward: This contract is a binding legal document and governs the group until the assigned project deadline. If the group separates, or a member is fired, the basic contract laws remain intact for both parties. However, </w:t>
      </w:r>
      <w:r w:rsidR="00925260">
        <w:rPr>
          <w:rFonts w:ascii="Arial Black" w:hAnsi="Arial Black"/>
          <w:color w:val="000000"/>
          <w:sz w:val="22"/>
        </w:rPr>
        <w:t>group member dismissal or resignation</w:t>
      </w:r>
      <w:r w:rsidR="005348A6" w:rsidRPr="00FB369F">
        <w:rPr>
          <w:rFonts w:ascii="Arial Black" w:hAnsi="Arial Black"/>
          <w:color w:val="000000"/>
          <w:sz w:val="22"/>
        </w:rPr>
        <w:t xml:space="preserve"> may cause work responsibilities to shift.</w:t>
      </w:r>
    </w:p>
    <w:p w14:paraId="37D14935" w14:textId="77777777" w:rsidR="005348A6" w:rsidRPr="00FB369F" w:rsidRDefault="005348A6">
      <w:pPr>
        <w:autoSpaceDE w:val="0"/>
        <w:autoSpaceDN w:val="0"/>
        <w:adjustRightInd w:val="0"/>
        <w:spacing w:line="240" w:lineRule="atLeast"/>
        <w:ind w:left="15"/>
        <w:rPr>
          <w:rFonts w:ascii="Arial Black" w:hAnsi="Arial Black"/>
          <w:color w:val="000000"/>
          <w:sz w:val="22"/>
        </w:rPr>
      </w:pPr>
    </w:p>
    <w:p w14:paraId="72F23AF6" w14:textId="77777777" w:rsidR="00E22960" w:rsidRDefault="00226CB4" w:rsidP="00226CB4">
      <w:pPr>
        <w:autoSpaceDE w:val="0"/>
        <w:autoSpaceDN w:val="0"/>
        <w:adjustRightInd w:val="0"/>
        <w:spacing w:line="240" w:lineRule="atLeast"/>
        <w:ind w:left="15"/>
        <w:rPr>
          <w:rFonts w:ascii="Arial Black" w:hAnsi="Arial Black"/>
          <w:color w:val="000000"/>
          <w:sz w:val="22"/>
        </w:rPr>
      </w:pPr>
      <w:r w:rsidRPr="007B28D6">
        <w:rPr>
          <w:rFonts w:ascii="Arial Black" w:hAnsi="Arial Black"/>
          <w:color w:val="000000"/>
          <w:sz w:val="22"/>
        </w:rPr>
        <w:t xml:space="preserve">Article I: Absence Policy </w:t>
      </w:r>
    </w:p>
    <w:p w14:paraId="51CCDEDC" w14:textId="77777777" w:rsidR="00E22960" w:rsidRDefault="00AE4590" w:rsidP="00E2296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line="240" w:lineRule="atLeast"/>
        <w:rPr>
          <w:rFonts w:ascii="Arial Narrow" w:hAnsi="Arial Narrow"/>
          <w:color w:val="000000"/>
          <w:sz w:val="22"/>
        </w:rPr>
      </w:pPr>
      <w:r>
        <w:rPr>
          <w:rFonts w:ascii="Arial Narrow" w:hAnsi="Arial Narrow"/>
          <w:color w:val="000000"/>
          <w:sz w:val="22"/>
        </w:rPr>
        <w:t>H</w:t>
      </w:r>
      <w:r w:rsidR="00226CB4" w:rsidRPr="00E22960">
        <w:rPr>
          <w:rFonts w:ascii="Arial Narrow" w:hAnsi="Arial Narrow"/>
          <w:color w:val="000000"/>
          <w:sz w:val="22"/>
        </w:rPr>
        <w:t xml:space="preserve">ow </w:t>
      </w:r>
      <w:r>
        <w:rPr>
          <w:rFonts w:ascii="Arial Narrow" w:hAnsi="Arial Narrow"/>
          <w:color w:val="000000"/>
          <w:sz w:val="22"/>
        </w:rPr>
        <w:t xml:space="preserve">will the group </w:t>
      </w:r>
      <w:r w:rsidR="00226CB4" w:rsidRPr="00E22960">
        <w:rPr>
          <w:rFonts w:ascii="Arial Narrow" w:hAnsi="Arial Narrow"/>
          <w:color w:val="000000"/>
          <w:sz w:val="22"/>
        </w:rPr>
        <w:t>maintain contact in the event of an absence</w:t>
      </w:r>
      <w:r>
        <w:rPr>
          <w:rFonts w:ascii="Arial Narrow" w:hAnsi="Arial Narrow"/>
          <w:color w:val="000000"/>
          <w:sz w:val="22"/>
        </w:rPr>
        <w:t>?</w:t>
      </w:r>
      <w:r w:rsidR="00226CB4" w:rsidRPr="00E22960">
        <w:rPr>
          <w:rFonts w:ascii="Arial Narrow" w:hAnsi="Arial Narrow"/>
          <w:color w:val="000000"/>
          <w:sz w:val="22"/>
        </w:rPr>
        <w:t xml:space="preserve"> </w:t>
      </w:r>
      <w:r>
        <w:rPr>
          <w:rFonts w:ascii="Arial Narrow" w:hAnsi="Arial Narrow"/>
          <w:color w:val="000000"/>
          <w:sz w:val="22"/>
        </w:rPr>
        <w:t xml:space="preserve">(2-3 methods </w:t>
      </w:r>
      <w:proofErr w:type="gramStart"/>
      <w:r>
        <w:rPr>
          <w:rFonts w:ascii="Arial Narrow" w:hAnsi="Arial Narrow"/>
          <w:color w:val="000000"/>
          <w:sz w:val="22"/>
        </w:rPr>
        <w:t>is</w:t>
      </w:r>
      <w:proofErr w:type="gramEnd"/>
      <w:r>
        <w:rPr>
          <w:rFonts w:ascii="Arial Narrow" w:hAnsi="Arial Narrow"/>
          <w:color w:val="000000"/>
          <w:sz w:val="22"/>
        </w:rPr>
        <w:t xml:space="preserve"> PLENTY!)</w:t>
      </w:r>
    </w:p>
    <w:p w14:paraId="3B8E828D" w14:textId="77777777" w:rsidR="00E22960" w:rsidRDefault="00AE4590" w:rsidP="00E2296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line="240" w:lineRule="atLeast"/>
        <w:rPr>
          <w:rFonts w:ascii="Arial Narrow" w:hAnsi="Arial Narrow"/>
          <w:color w:val="000000"/>
          <w:sz w:val="22"/>
        </w:rPr>
      </w:pPr>
      <w:r>
        <w:rPr>
          <w:rFonts w:ascii="Arial Narrow" w:hAnsi="Arial Narrow"/>
          <w:color w:val="000000"/>
          <w:sz w:val="22"/>
        </w:rPr>
        <w:t>S</w:t>
      </w:r>
      <w:r w:rsidR="00226CB4" w:rsidRPr="00E22960">
        <w:rPr>
          <w:rFonts w:ascii="Arial Narrow" w:hAnsi="Arial Narrow"/>
          <w:color w:val="000000"/>
          <w:sz w:val="22"/>
        </w:rPr>
        <w:t xml:space="preserve">teps that will be taken in case of excessive absences, </w:t>
      </w:r>
    </w:p>
    <w:p w14:paraId="653332E3" w14:textId="77777777" w:rsidR="00247E92" w:rsidRDefault="00AE4590" w:rsidP="00247E9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line="240" w:lineRule="atLeast"/>
        <w:rPr>
          <w:rFonts w:ascii="Arial Narrow" w:hAnsi="Arial Narrow"/>
          <w:color w:val="000000"/>
          <w:sz w:val="22"/>
        </w:rPr>
      </w:pPr>
      <w:r>
        <w:rPr>
          <w:rFonts w:ascii="Arial Narrow" w:hAnsi="Arial Narrow"/>
          <w:color w:val="000000"/>
          <w:sz w:val="22"/>
        </w:rPr>
        <w:t>E</w:t>
      </w:r>
      <w:r w:rsidR="00226CB4" w:rsidRPr="00E22960">
        <w:rPr>
          <w:rFonts w:ascii="Arial Narrow" w:hAnsi="Arial Narrow"/>
          <w:color w:val="000000"/>
          <w:sz w:val="22"/>
        </w:rPr>
        <w:t xml:space="preserve">xpectations </w:t>
      </w:r>
      <w:r>
        <w:rPr>
          <w:rFonts w:ascii="Arial Narrow" w:hAnsi="Arial Narrow"/>
          <w:color w:val="000000"/>
          <w:sz w:val="22"/>
        </w:rPr>
        <w:t xml:space="preserve">for </w:t>
      </w:r>
      <w:r w:rsidR="00247E92">
        <w:rPr>
          <w:rFonts w:ascii="Arial Narrow" w:hAnsi="Arial Narrow"/>
          <w:color w:val="000000"/>
          <w:sz w:val="22"/>
        </w:rPr>
        <w:t>makeup work/</w:t>
      </w:r>
      <w:r>
        <w:rPr>
          <w:rFonts w:ascii="Arial Narrow" w:hAnsi="Arial Narrow"/>
          <w:color w:val="000000"/>
          <w:sz w:val="22"/>
        </w:rPr>
        <w:t>work</w:t>
      </w:r>
      <w:r w:rsidR="00226CB4" w:rsidRPr="00E22960">
        <w:rPr>
          <w:rFonts w:ascii="Arial Narrow" w:hAnsi="Arial Narrow"/>
          <w:color w:val="000000"/>
          <w:sz w:val="22"/>
        </w:rPr>
        <w:t xml:space="preserve"> due on the day of an absence</w:t>
      </w:r>
      <w:r w:rsidR="009A7ABB">
        <w:rPr>
          <w:rFonts w:ascii="Arial Narrow" w:hAnsi="Arial Narrow"/>
          <w:color w:val="000000"/>
          <w:sz w:val="22"/>
        </w:rPr>
        <w:t>/absence on presentation day</w:t>
      </w:r>
    </w:p>
    <w:p w14:paraId="78341C3B" w14:textId="77777777" w:rsidR="00E22960" w:rsidRPr="00247E92" w:rsidRDefault="00226CB4" w:rsidP="00247E92">
      <w:pPr>
        <w:pStyle w:val="ListParagraph"/>
        <w:autoSpaceDE w:val="0"/>
        <w:autoSpaceDN w:val="0"/>
        <w:adjustRightInd w:val="0"/>
        <w:spacing w:line="240" w:lineRule="atLeast"/>
        <w:ind w:left="0"/>
        <w:rPr>
          <w:rFonts w:ascii="Arial Narrow" w:hAnsi="Arial Narrow"/>
          <w:color w:val="000000"/>
          <w:sz w:val="22"/>
        </w:rPr>
      </w:pPr>
      <w:r w:rsidRPr="00247E92">
        <w:rPr>
          <w:rFonts w:ascii="Arial Black" w:hAnsi="Arial Black"/>
          <w:color w:val="000000"/>
          <w:sz w:val="22"/>
        </w:rPr>
        <w:br/>
        <w:t xml:space="preserve">Article II:  Work Schedule </w:t>
      </w:r>
    </w:p>
    <w:p w14:paraId="022C079C" w14:textId="77777777" w:rsidR="00AE4590" w:rsidRPr="00AE4590" w:rsidRDefault="009A7ABB" w:rsidP="00E2296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r>
        <w:rPr>
          <w:rFonts w:ascii="Arial Narrow" w:hAnsi="Arial Narrow"/>
          <w:color w:val="000000"/>
          <w:sz w:val="22"/>
        </w:rPr>
        <w:t>Reading schedule: How will all reading be completed (in class/in school/at home?)</w:t>
      </w:r>
    </w:p>
    <w:p w14:paraId="6E2CAF08" w14:textId="77777777" w:rsidR="00E22960" w:rsidRPr="00E22960" w:rsidRDefault="009A7ABB" w:rsidP="00E2296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r>
        <w:rPr>
          <w:rFonts w:ascii="Arial Narrow" w:hAnsi="Arial Narrow"/>
          <w:color w:val="000000"/>
          <w:sz w:val="22"/>
        </w:rPr>
        <w:t>Discussion: How will discussion needs/</w:t>
      </w:r>
      <w:proofErr w:type="spellStart"/>
      <w:r>
        <w:rPr>
          <w:rFonts w:ascii="Arial Narrow" w:hAnsi="Arial Narrow"/>
          <w:color w:val="000000"/>
          <w:sz w:val="22"/>
        </w:rPr>
        <w:t>req’s</w:t>
      </w:r>
      <w:proofErr w:type="spellEnd"/>
      <w:r>
        <w:rPr>
          <w:rFonts w:ascii="Arial Narrow" w:hAnsi="Arial Narrow"/>
          <w:color w:val="000000"/>
          <w:sz w:val="22"/>
        </w:rPr>
        <w:t xml:space="preserve"> be met</w:t>
      </w:r>
      <w:r w:rsidR="00226CB4" w:rsidRPr="00E22960">
        <w:rPr>
          <w:rFonts w:ascii="Arial Narrow" w:hAnsi="Arial Narrow"/>
          <w:color w:val="000000"/>
          <w:sz w:val="22"/>
        </w:rPr>
        <w:t xml:space="preserve">? </w:t>
      </w:r>
      <w:r w:rsidR="00AE4590">
        <w:rPr>
          <w:rFonts w:ascii="Arial Narrow" w:hAnsi="Arial Narrow"/>
          <w:color w:val="000000"/>
          <w:sz w:val="22"/>
        </w:rPr>
        <w:t>(</w:t>
      </w:r>
      <w:r>
        <w:rPr>
          <w:rFonts w:ascii="Arial Narrow" w:hAnsi="Arial Narrow"/>
          <w:color w:val="000000"/>
          <w:sz w:val="22"/>
        </w:rPr>
        <w:t>In class/in school/at home/collaboratively/independently?)</w:t>
      </w:r>
    </w:p>
    <w:p w14:paraId="4343AB10" w14:textId="77777777" w:rsidR="00E22960" w:rsidRPr="00E22960" w:rsidRDefault="009A7ABB" w:rsidP="00E2296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r>
        <w:rPr>
          <w:rFonts w:ascii="Arial Narrow" w:hAnsi="Arial Narrow"/>
          <w:color w:val="000000"/>
          <w:sz w:val="22"/>
        </w:rPr>
        <w:t xml:space="preserve">Debate: </w:t>
      </w:r>
      <w:r w:rsidR="00226CB4" w:rsidRPr="00E22960">
        <w:rPr>
          <w:rFonts w:ascii="Arial Narrow" w:hAnsi="Arial Narrow"/>
          <w:color w:val="000000"/>
          <w:sz w:val="22"/>
        </w:rPr>
        <w:t>How will the work</w:t>
      </w:r>
      <w:r w:rsidR="00981B28" w:rsidRPr="00E22960">
        <w:rPr>
          <w:rFonts w:ascii="Arial Narrow" w:hAnsi="Arial Narrow"/>
          <w:color w:val="000000"/>
          <w:sz w:val="22"/>
        </w:rPr>
        <w:t xml:space="preserve">load be divided? </w:t>
      </w:r>
      <w:r w:rsidR="00AE4590">
        <w:rPr>
          <w:rFonts w:ascii="Arial Narrow" w:hAnsi="Arial Narrow"/>
          <w:color w:val="000000"/>
          <w:sz w:val="22"/>
        </w:rPr>
        <w:t>(</w:t>
      </w:r>
      <w:r>
        <w:rPr>
          <w:rFonts w:ascii="Arial Narrow" w:hAnsi="Arial Narrow"/>
          <w:color w:val="000000"/>
          <w:sz w:val="22"/>
        </w:rPr>
        <w:t>I</w:t>
      </w:r>
      <w:r w:rsidR="00AE4590">
        <w:rPr>
          <w:rFonts w:ascii="Arial Narrow" w:hAnsi="Arial Narrow"/>
          <w:color w:val="000000"/>
          <w:sz w:val="22"/>
        </w:rPr>
        <w:t xml:space="preserve">nclude more specific detail </w:t>
      </w:r>
      <w:r>
        <w:rPr>
          <w:rFonts w:ascii="Arial Narrow" w:hAnsi="Arial Narrow"/>
          <w:color w:val="000000"/>
          <w:sz w:val="22"/>
        </w:rPr>
        <w:t xml:space="preserve">HERE </w:t>
      </w:r>
      <w:r w:rsidR="00AE4590">
        <w:rPr>
          <w:rFonts w:ascii="Arial Narrow" w:hAnsi="Arial Narrow"/>
          <w:color w:val="000000"/>
          <w:sz w:val="22"/>
        </w:rPr>
        <w:t xml:space="preserve">about </w:t>
      </w:r>
      <w:r>
        <w:rPr>
          <w:rFonts w:ascii="Arial Narrow" w:hAnsi="Arial Narrow"/>
          <w:color w:val="000000"/>
          <w:sz w:val="22"/>
        </w:rPr>
        <w:t>responsibilities</w:t>
      </w:r>
      <w:r w:rsidR="00AE4590">
        <w:rPr>
          <w:rFonts w:ascii="Arial Narrow" w:hAnsi="Arial Narrow"/>
          <w:color w:val="000000"/>
          <w:sz w:val="22"/>
        </w:rPr>
        <w:t xml:space="preserve"> in task list)</w:t>
      </w:r>
      <w:r w:rsidR="00981B28" w:rsidRPr="00E22960">
        <w:rPr>
          <w:rFonts w:ascii="Arial Narrow" w:hAnsi="Arial Narrow"/>
          <w:color w:val="000000"/>
          <w:sz w:val="22"/>
        </w:rPr>
        <w:t xml:space="preserve"> </w:t>
      </w:r>
    </w:p>
    <w:p w14:paraId="1606579C" w14:textId="77777777" w:rsidR="00226CB4" w:rsidRPr="00E22960" w:rsidRDefault="00226CB4" w:rsidP="00247E92">
      <w:pPr>
        <w:pStyle w:val="ListParagraph"/>
        <w:autoSpaceDE w:val="0"/>
        <w:autoSpaceDN w:val="0"/>
        <w:adjustRightInd w:val="0"/>
        <w:spacing w:line="240" w:lineRule="atLeast"/>
        <w:ind w:left="735"/>
        <w:rPr>
          <w:rFonts w:ascii="Arial Black" w:hAnsi="Arial Black"/>
          <w:color w:val="000000"/>
          <w:sz w:val="22"/>
        </w:rPr>
      </w:pPr>
    </w:p>
    <w:p w14:paraId="0C5BCA80" w14:textId="77777777" w:rsidR="00226CB4" w:rsidRPr="007B28D6" w:rsidRDefault="00226CB4" w:rsidP="00226CB4">
      <w:pPr>
        <w:autoSpaceDE w:val="0"/>
        <w:autoSpaceDN w:val="0"/>
        <w:adjustRightInd w:val="0"/>
        <w:spacing w:line="240" w:lineRule="atLeast"/>
        <w:ind w:left="15"/>
        <w:rPr>
          <w:rFonts w:ascii="Arial Black" w:hAnsi="Arial Black"/>
          <w:color w:val="000000"/>
          <w:sz w:val="22"/>
        </w:rPr>
      </w:pPr>
      <w:r w:rsidRPr="007B28D6">
        <w:rPr>
          <w:rFonts w:ascii="Arial Black" w:hAnsi="Arial Black"/>
          <w:color w:val="000000"/>
          <w:sz w:val="22"/>
        </w:rPr>
        <w:t xml:space="preserve">Article III:  Project Leader </w:t>
      </w:r>
    </w:p>
    <w:p w14:paraId="38744746" w14:textId="77777777" w:rsidR="00226CB4" w:rsidRPr="007B28D6" w:rsidRDefault="00226CB4" w:rsidP="00226CB4">
      <w:pPr>
        <w:rPr>
          <w:rFonts w:ascii="Arial Black" w:hAnsi="Arial Black"/>
          <w:color w:val="000000"/>
          <w:sz w:val="22"/>
        </w:rPr>
      </w:pPr>
      <w:r w:rsidRPr="007B28D6">
        <w:rPr>
          <w:rFonts w:ascii="Arial Black" w:hAnsi="Arial Black"/>
          <w:color w:val="000000"/>
          <w:sz w:val="22"/>
        </w:rPr>
        <w:t>The group has elected _______________________ as the project leader under Article III.</w:t>
      </w:r>
    </w:p>
    <w:p w14:paraId="5FDF19CD" w14:textId="77777777" w:rsidR="00226CB4" w:rsidRPr="00247E92" w:rsidRDefault="00226CB4" w:rsidP="00247E92">
      <w:pPr>
        <w:autoSpaceDE w:val="0"/>
        <w:autoSpaceDN w:val="0"/>
        <w:adjustRightInd w:val="0"/>
        <w:spacing w:line="240" w:lineRule="atLeast"/>
        <w:rPr>
          <w:rFonts w:ascii="Arial Narrow" w:hAnsi="Arial Narrow"/>
          <w:color w:val="000000"/>
          <w:sz w:val="22"/>
        </w:rPr>
      </w:pPr>
      <w:r w:rsidRPr="00BC5CB0">
        <w:rPr>
          <w:rFonts w:ascii="Arial Narrow" w:hAnsi="Arial Narrow"/>
          <w:color w:val="000000"/>
          <w:sz w:val="22"/>
        </w:rPr>
        <w:t xml:space="preserve">Include a SPECIFIC list of the </w:t>
      </w:r>
      <w:r w:rsidRPr="00247E92">
        <w:rPr>
          <w:rFonts w:ascii="Arial Narrow" w:hAnsi="Arial Narrow"/>
          <w:color w:val="000000"/>
          <w:sz w:val="22"/>
        </w:rPr>
        <w:t>powers, duties, and responsibilities of the project leader.</w:t>
      </w:r>
      <w:r w:rsidR="00475513" w:rsidRPr="00247E92">
        <w:rPr>
          <w:rFonts w:ascii="Arial Narrow" w:hAnsi="Arial Narrow"/>
          <w:color w:val="000000"/>
          <w:sz w:val="22"/>
        </w:rPr>
        <w:t xml:space="preserve"> </w:t>
      </w:r>
    </w:p>
    <w:p w14:paraId="0CEDB15B" w14:textId="77777777" w:rsidR="00226CB4" w:rsidRPr="007B28D6" w:rsidRDefault="00226CB4" w:rsidP="00226CB4">
      <w:p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</w:p>
    <w:p w14:paraId="15B9A868" w14:textId="77777777" w:rsidR="00226CB4" w:rsidRPr="007B28D6" w:rsidRDefault="00226CB4" w:rsidP="00226CB4">
      <w:p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r w:rsidRPr="007B28D6">
        <w:rPr>
          <w:rFonts w:ascii="Arial Black" w:hAnsi="Arial Black"/>
          <w:color w:val="000000"/>
          <w:sz w:val="22"/>
        </w:rPr>
        <w:t xml:space="preserve">Article IV: Work Ethic </w:t>
      </w:r>
    </w:p>
    <w:p w14:paraId="0E7E680A" w14:textId="77777777" w:rsidR="001D7249" w:rsidRDefault="00226CB4" w:rsidP="00226CB4">
      <w:pPr>
        <w:autoSpaceDE w:val="0"/>
        <w:autoSpaceDN w:val="0"/>
        <w:adjustRightInd w:val="0"/>
        <w:spacing w:line="240" w:lineRule="atLeast"/>
        <w:rPr>
          <w:rFonts w:ascii="Arial Narrow" w:hAnsi="Arial Narrow"/>
          <w:sz w:val="22"/>
        </w:rPr>
      </w:pPr>
      <w:r w:rsidRPr="007B28D6">
        <w:rPr>
          <w:rFonts w:ascii="Arial Narrow" w:hAnsi="Arial Narrow"/>
          <w:color w:val="000000"/>
          <w:sz w:val="22"/>
        </w:rPr>
        <w:t>W</w:t>
      </w:r>
      <w:r w:rsidRPr="007B28D6">
        <w:rPr>
          <w:rFonts w:ascii="Arial Narrow" w:hAnsi="Arial Narrow"/>
          <w:sz w:val="22"/>
        </w:rPr>
        <w:t>hat are the behaviors (norms) that are expected during both group meetings and independent work?</w:t>
      </w:r>
      <w:r w:rsidR="001D7249">
        <w:rPr>
          <w:rFonts w:ascii="Arial Narrow" w:hAnsi="Arial Narrow"/>
          <w:sz w:val="22"/>
        </w:rPr>
        <w:t xml:space="preserve"> </w:t>
      </w:r>
    </w:p>
    <w:p w14:paraId="2269FB56" w14:textId="77777777" w:rsidR="00226CB4" w:rsidRPr="007B28D6" w:rsidRDefault="001D7249" w:rsidP="00226CB4">
      <w:p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r>
        <w:rPr>
          <w:rFonts w:ascii="Arial Narrow" w:hAnsi="Arial Narrow"/>
          <w:sz w:val="22"/>
        </w:rPr>
        <w:t xml:space="preserve">(For grading purposes, full credit requires at least 3-5 DO’s and 3-5 DON’T’s; </w:t>
      </w:r>
      <w:r w:rsidR="00247E92">
        <w:rPr>
          <w:rFonts w:ascii="Arial Narrow" w:hAnsi="Arial Narrow"/>
          <w:sz w:val="22"/>
        </w:rPr>
        <w:t>use SPECIFIC, OBJECTIVE language</w:t>
      </w:r>
      <w:r>
        <w:rPr>
          <w:rFonts w:ascii="Arial Narrow" w:hAnsi="Arial Narrow"/>
          <w:sz w:val="22"/>
        </w:rPr>
        <w:t>!)</w:t>
      </w:r>
    </w:p>
    <w:p w14:paraId="56DBD274" w14:textId="77777777" w:rsidR="00226CB4" w:rsidRPr="007B28D6" w:rsidRDefault="00226CB4" w:rsidP="00226CB4">
      <w:p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</w:p>
    <w:p w14:paraId="4A259F88" w14:textId="77777777" w:rsidR="00226CB4" w:rsidRPr="007B28D6" w:rsidRDefault="00226CB4" w:rsidP="00226CB4">
      <w:p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r w:rsidRPr="007B28D6">
        <w:rPr>
          <w:rFonts w:ascii="Arial Black" w:hAnsi="Arial Black"/>
          <w:color w:val="000000"/>
          <w:sz w:val="22"/>
        </w:rPr>
        <w:t>Article V: C</w:t>
      </w:r>
      <w:r w:rsidR="00D73ACF">
        <w:rPr>
          <w:rFonts w:ascii="Arial Black" w:hAnsi="Arial Black"/>
          <w:color w:val="000000"/>
          <w:sz w:val="22"/>
        </w:rPr>
        <w:t>ontract Violation Penalties</w:t>
      </w:r>
      <w:r w:rsidR="00C46EFA">
        <w:rPr>
          <w:rFonts w:ascii="Arial Black" w:hAnsi="Arial Black"/>
          <w:color w:val="000000"/>
          <w:sz w:val="22"/>
        </w:rPr>
        <w:t xml:space="preserve">  </w:t>
      </w:r>
      <w:r w:rsidR="00C46EFA" w:rsidRPr="00C46EFA">
        <w:rPr>
          <w:rFonts w:ascii="Baskerville Old Face" w:hAnsi="Baskerville Old Face"/>
          <w:i/>
          <w:color w:val="000000"/>
          <w:sz w:val="22"/>
        </w:rPr>
        <w:t>(</w:t>
      </w:r>
      <w:r w:rsidR="00C46EFA" w:rsidRPr="00C46EFA">
        <w:rPr>
          <w:rFonts w:ascii="Baskerville Old Face" w:hAnsi="Baskerville Old Face"/>
          <w:i/>
          <w:color w:val="000000"/>
          <w:sz w:val="20"/>
        </w:rPr>
        <w:t>Tip: Short and sweet does the trick</w:t>
      </w:r>
      <w:r w:rsidR="00C46EFA">
        <w:rPr>
          <w:rFonts w:ascii="Baskerville Old Face" w:hAnsi="Baskerville Old Face"/>
          <w:i/>
          <w:color w:val="000000"/>
          <w:sz w:val="20"/>
        </w:rPr>
        <w:t xml:space="preserve"> -</w:t>
      </w:r>
      <w:r w:rsidR="00C46EFA" w:rsidRPr="00C46EFA">
        <w:rPr>
          <w:rFonts w:ascii="Baskerville Old Face" w:hAnsi="Baskerville Old Face"/>
          <w:i/>
          <w:color w:val="000000"/>
          <w:sz w:val="20"/>
        </w:rPr>
        <w:t xml:space="preserve"> </w:t>
      </w:r>
      <w:r w:rsidR="00C46EFA">
        <w:rPr>
          <w:rFonts w:ascii="Baskerville Old Face" w:hAnsi="Baskerville Old Face"/>
          <w:i/>
          <w:color w:val="000000"/>
          <w:sz w:val="20"/>
        </w:rPr>
        <w:t>Be specific, but concise</w:t>
      </w:r>
      <w:r w:rsidR="00C46EFA" w:rsidRPr="00C46EFA">
        <w:rPr>
          <w:rFonts w:ascii="Baskerville Old Face" w:hAnsi="Baskerville Old Face"/>
          <w:i/>
          <w:color w:val="000000"/>
          <w:sz w:val="20"/>
        </w:rPr>
        <w:t>!)</w:t>
      </w:r>
      <w:r w:rsidR="00D73ACF">
        <w:rPr>
          <w:rFonts w:ascii="Arial Black" w:hAnsi="Arial Black"/>
          <w:color w:val="000000"/>
          <w:sz w:val="22"/>
        </w:rPr>
        <w:br/>
        <w:t xml:space="preserve">a.  </w:t>
      </w:r>
      <w:r w:rsidRPr="007B28D6">
        <w:rPr>
          <w:rFonts w:ascii="Arial Black" w:hAnsi="Arial Black"/>
          <w:color w:val="000000"/>
          <w:sz w:val="22"/>
        </w:rPr>
        <w:t>The following conducts will result in the following project penalties:</w:t>
      </w:r>
    </w:p>
    <w:p w14:paraId="2065F3C2" w14:textId="77777777" w:rsidR="00902C45" w:rsidRDefault="00902C45" w:rsidP="00902C45">
      <w:pPr>
        <w:tabs>
          <w:tab w:val="left" w:pos="6840"/>
        </w:tabs>
        <w:autoSpaceDE w:val="0"/>
        <w:autoSpaceDN w:val="0"/>
        <w:adjustRightInd w:val="0"/>
        <w:spacing w:line="240" w:lineRule="atLeast"/>
        <w:ind w:left="720"/>
        <w:rPr>
          <w:rFonts w:ascii="Arial Narrow" w:hAnsi="Arial Narrow"/>
          <w:color w:val="000000"/>
          <w:sz w:val="22"/>
        </w:rPr>
      </w:pPr>
      <w:r>
        <w:rPr>
          <w:rFonts w:ascii="Arial Narrow" w:hAnsi="Arial Narrow"/>
          <w:color w:val="000000"/>
          <w:sz w:val="22"/>
        </w:rPr>
        <w:t xml:space="preserve">-Conducts </w:t>
      </w:r>
      <w:r w:rsidR="00226CB4" w:rsidRPr="007B28D6">
        <w:rPr>
          <w:rFonts w:ascii="Arial Narrow" w:hAnsi="Arial Narrow"/>
          <w:color w:val="000000"/>
          <w:sz w:val="22"/>
        </w:rPr>
        <w:t xml:space="preserve">must be </w:t>
      </w:r>
      <w:r w:rsidR="00226CB4" w:rsidRPr="00C46EFA">
        <w:rPr>
          <w:rFonts w:ascii="Arial Narrow" w:hAnsi="Arial Narrow"/>
          <w:b/>
          <w:color w:val="000000"/>
          <w:sz w:val="22"/>
          <w:u w:val="single"/>
        </w:rPr>
        <w:t>specific</w:t>
      </w:r>
      <w:r w:rsidR="00226CB4" w:rsidRPr="007B28D6">
        <w:rPr>
          <w:rFonts w:ascii="Arial Narrow" w:hAnsi="Arial Narrow"/>
          <w:color w:val="000000"/>
          <w:sz w:val="22"/>
        </w:rPr>
        <w:t xml:space="preserve"> and </w:t>
      </w:r>
      <w:r w:rsidR="00226CB4" w:rsidRPr="00C46EFA">
        <w:rPr>
          <w:rFonts w:ascii="Arial Narrow" w:hAnsi="Arial Narrow"/>
          <w:b/>
          <w:color w:val="000000"/>
          <w:sz w:val="22"/>
          <w:u w:val="single"/>
        </w:rPr>
        <w:t>objective</w:t>
      </w:r>
      <w:r w:rsidR="00226CB4" w:rsidRPr="007B28D6">
        <w:rPr>
          <w:rFonts w:ascii="Arial Narrow" w:hAnsi="Arial Narrow"/>
          <w:color w:val="000000"/>
          <w:sz w:val="22"/>
        </w:rPr>
        <w:t xml:space="preserve"> or they cannot be enforced.</w:t>
      </w:r>
      <w:r>
        <w:rPr>
          <w:rFonts w:ascii="Arial Narrow" w:hAnsi="Arial Narrow"/>
          <w:color w:val="000000"/>
          <w:sz w:val="22"/>
        </w:rPr>
        <w:t xml:space="preserve"> </w:t>
      </w:r>
    </w:p>
    <w:p w14:paraId="02451AAB" w14:textId="77777777" w:rsidR="00925160" w:rsidRDefault="00925160" w:rsidP="00925160">
      <w:pPr>
        <w:autoSpaceDE w:val="0"/>
        <w:autoSpaceDN w:val="0"/>
        <w:adjustRightInd w:val="0"/>
        <w:spacing w:line="240" w:lineRule="atLeast"/>
        <w:ind w:left="720"/>
        <w:rPr>
          <w:rFonts w:ascii="Arial Narrow" w:hAnsi="Arial Narrow"/>
          <w:color w:val="000000"/>
          <w:sz w:val="22"/>
        </w:rPr>
      </w:pPr>
      <w:r>
        <w:rPr>
          <w:rFonts w:ascii="Arial Narrow" w:hAnsi="Arial Narrow"/>
          <w:color w:val="000000"/>
          <w:sz w:val="22"/>
        </w:rPr>
        <w:t>-</w:t>
      </w:r>
      <w:r w:rsidRPr="007B28D6">
        <w:rPr>
          <w:rFonts w:ascii="Arial Narrow" w:hAnsi="Arial Narrow"/>
          <w:color w:val="000000"/>
          <w:sz w:val="22"/>
        </w:rPr>
        <w:t>Include</w:t>
      </w:r>
      <w:r>
        <w:rPr>
          <w:rFonts w:ascii="Arial Narrow" w:hAnsi="Arial Narrow"/>
          <w:color w:val="000000"/>
          <w:sz w:val="22"/>
        </w:rPr>
        <w:t xml:space="preserve"> BOTH</w:t>
      </w:r>
      <w:r w:rsidRPr="007B28D6">
        <w:rPr>
          <w:rFonts w:ascii="Arial Narrow" w:hAnsi="Arial Narrow"/>
          <w:color w:val="000000"/>
          <w:sz w:val="22"/>
        </w:rPr>
        <w:t xml:space="preserve"> the conduct AND the corresponding penalty.  </w:t>
      </w:r>
    </w:p>
    <w:p w14:paraId="301CC6A6" w14:textId="77777777" w:rsidR="00925160" w:rsidRDefault="00925160" w:rsidP="00925160">
      <w:pPr>
        <w:autoSpaceDE w:val="0"/>
        <w:autoSpaceDN w:val="0"/>
        <w:adjustRightInd w:val="0"/>
        <w:spacing w:line="240" w:lineRule="atLeast"/>
        <w:ind w:left="720"/>
        <w:rPr>
          <w:rFonts w:ascii="Arial Narrow" w:hAnsi="Arial Narrow"/>
          <w:color w:val="000000"/>
          <w:sz w:val="22"/>
        </w:rPr>
      </w:pPr>
      <w:r>
        <w:rPr>
          <w:rFonts w:ascii="Arial Narrow" w:hAnsi="Arial Narrow"/>
          <w:color w:val="000000"/>
          <w:sz w:val="22"/>
        </w:rPr>
        <w:t xml:space="preserve">-You MUST list any and all </w:t>
      </w:r>
      <w:r w:rsidRPr="007B28D6">
        <w:rPr>
          <w:rFonts w:ascii="Arial Narrow" w:hAnsi="Arial Narrow"/>
          <w:color w:val="000000"/>
          <w:sz w:val="22"/>
        </w:rPr>
        <w:t xml:space="preserve">conducts </w:t>
      </w:r>
      <w:r>
        <w:rPr>
          <w:rFonts w:ascii="Arial Narrow" w:hAnsi="Arial Narrow"/>
          <w:color w:val="000000"/>
          <w:sz w:val="22"/>
        </w:rPr>
        <w:t>noted as worthy of penalty in</w:t>
      </w:r>
      <w:r w:rsidRPr="007B28D6">
        <w:rPr>
          <w:rFonts w:ascii="Arial Narrow" w:hAnsi="Arial Narrow"/>
          <w:color w:val="000000"/>
          <w:sz w:val="22"/>
        </w:rPr>
        <w:t xml:space="preserve"> articles I-IV</w:t>
      </w:r>
      <w:r>
        <w:rPr>
          <w:rFonts w:ascii="Arial Narrow" w:hAnsi="Arial Narrow"/>
          <w:color w:val="000000"/>
          <w:sz w:val="22"/>
        </w:rPr>
        <w:t>. (Copy/paste!)</w:t>
      </w:r>
    </w:p>
    <w:p w14:paraId="5AFD8E72" w14:textId="77777777" w:rsidR="00902C45" w:rsidRDefault="00902C45" w:rsidP="00226CB4">
      <w:pPr>
        <w:autoSpaceDE w:val="0"/>
        <w:autoSpaceDN w:val="0"/>
        <w:adjustRightInd w:val="0"/>
        <w:spacing w:line="240" w:lineRule="atLeast"/>
        <w:ind w:left="720"/>
        <w:rPr>
          <w:rFonts w:ascii="Arial Narrow" w:hAnsi="Arial Narrow"/>
          <w:color w:val="000000"/>
          <w:sz w:val="22"/>
        </w:rPr>
      </w:pPr>
      <w:r>
        <w:rPr>
          <w:rFonts w:ascii="Arial Narrow" w:hAnsi="Arial Narrow"/>
          <w:color w:val="000000"/>
          <w:sz w:val="22"/>
        </w:rPr>
        <w:t>-</w:t>
      </w:r>
      <w:r w:rsidR="00226CB4" w:rsidRPr="007B28D6">
        <w:rPr>
          <w:rFonts w:ascii="Arial Narrow" w:hAnsi="Arial Narrow"/>
          <w:color w:val="000000"/>
          <w:sz w:val="22"/>
        </w:rPr>
        <w:t xml:space="preserve">This </w:t>
      </w:r>
      <w:r>
        <w:rPr>
          <w:rFonts w:ascii="Arial Narrow" w:hAnsi="Arial Narrow"/>
          <w:color w:val="000000"/>
          <w:sz w:val="22"/>
        </w:rPr>
        <w:t xml:space="preserve">section </w:t>
      </w:r>
      <w:r w:rsidR="00226CB4" w:rsidRPr="007B28D6">
        <w:rPr>
          <w:rFonts w:ascii="Arial Narrow" w:hAnsi="Arial Narrow"/>
          <w:color w:val="000000"/>
          <w:sz w:val="22"/>
        </w:rPr>
        <w:t>MUST include a group plagiarism policy</w:t>
      </w:r>
      <w:r w:rsidR="0017195E">
        <w:rPr>
          <w:rFonts w:ascii="Arial Narrow" w:hAnsi="Arial Narrow"/>
          <w:color w:val="000000"/>
          <w:sz w:val="22"/>
        </w:rPr>
        <w:t>; otherwise, full penalty applies to ALL group members.</w:t>
      </w:r>
      <w:r w:rsidR="00226CB4" w:rsidRPr="007B28D6">
        <w:rPr>
          <w:rFonts w:ascii="Arial Narrow" w:hAnsi="Arial Narrow"/>
          <w:color w:val="000000"/>
          <w:sz w:val="22"/>
        </w:rPr>
        <w:t xml:space="preserve"> </w:t>
      </w:r>
    </w:p>
    <w:p w14:paraId="4C4E8879" w14:textId="77777777" w:rsidR="00483082" w:rsidRDefault="00D73ACF" w:rsidP="00226CB4">
      <w:p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r>
        <w:rPr>
          <w:rFonts w:ascii="Arial Black" w:hAnsi="Arial Black"/>
          <w:color w:val="000000"/>
          <w:sz w:val="22"/>
        </w:rPr>
        <w:t xml:space="preserve">b. </w:t>
      </w:r>
      <w:r w:rsidR="00226CB4" w:rsidRPr="00E3522B">
        <w:rPr>
          <w:rFonts w:ascii="Arial Black" w:hAnsi="Arial Black"/>
          <w:color w:val="000000"/>
          <w:sz w:val="22"/>
        </w:rPr>
        <w:t>The procedure for enforcing a penalty on a group member:</w:t>
      </w:r>
    </w:p>
    <w:p w14:paraId="7BD67AB9" w14:textId="77777777" w:rsidR="00D12D2F" w:rsidRPr="00D12D2F" w:rsidRDefault="00483082" w:rsidP="000B321B">
      <w:p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r>
        <w:rPr>
          <w:rFonts w:ascii="Arial Black" w:hAnsi="Arial Black"/>
          <w:color w:val="000000"/>
          <w:sz w:val="22"/>
        </w:rPr>
        <w:tab/>
      </w:r>
      <w:r w:rsidR="00226CB4" w:rsidRPr="00D12D2F">
        <w:rPr>
          <w:rFonts w:ascii="Arial Narrow" w:hAnsi="Arial Narrow"/>
          <w:color w:val="000000"/>
          <w:sz w:val="22"/>
        </w:rPr>
        <w:t xml:space="preserve">Each group will be </w:t>
      </w:r>
      <w:r w:rsidR="00226CB4" w:rsidRPr="00D12D2F">
        <w:rPr>
          <w:rFonts w:ascii="Arial Narrow" w:hAnsi="Arial Narrow"/>
          <w:b/>
          <w:color w:val="000000"/>
          <w:sz w:val="22"/>
          <w:u w:val="single"/>
        </w:rPr>
        <w:t>REQUIRED</w:t>
      </w:r>
      <w:r w:rsidR="00226CB4" w:rsidRPr="00D12D2F">
        <w:rPr>
          <w:rFonts w:ascii="Arial Narrow" w:hAnsi="Arial Narrow"/>
          <w:b/>
          <w:color w:val="000000"/>
          <w:sz w:val="22"/>
        </w:rPr>
        <w:t xml:space="preserve"> </w:t>
      </w:r>
      <w:r w:rsidR="00226CB4" w:rsidRPr="00D12D2F">
        <w:rPr>
          <w:rFonts w:ascii="Arial Narrow" w:hAnsi="Arial Narrow"/>
          <w:color w:val="000000"/>
          <w:sz w:val="22"/>
        </w:rPr>
        <w:t>to maintain a log of contract violations</w:t>
      </w:r>
      <w:r w:rsidR="00D12D2F">
        <w:rPr>
          <w:rFonts w:ascii="Arial Narrow" w:hAnsi="Arial Narrow"/>
          <w:color w:val="000000"/>
          <w:sz w:val="22"/>
        </w:rPr>
        <w:t xml:space="preserve"> (provided)</w:t>
      </w:r>
    </w:p>
    <w:p w14:paraId="6E2EF334" w14:textId="77777777" w:rsidR="00367B94" w:rsidRPr="00367B94" w:rsidRDefault="00483082" w:rsidP="00C80FC1">
      <w:pPr>
        <w:pStyle w:val="ListParagraph"/>
        <w:numPr>
          <w:ilvl w:val="2"/>
          <w:numId w:val="4"/>
        </w:num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r>
        <w:rPr>
          <w:rFonts w:ascii="Arial Narrow" w:hAnsi="Arial Narrow"/>
          <w:color w:val="000000"/>
          <w:sz w:val="22"/>
        </w:rPr>
        <w:t>T</w:t>
      </w:r>
      <w:r w:rsidR="00226CB4" w:rsidRPr="00AB3D6E">
        <w:rPr>
          <w:rFonts w:ascii="Arial Narrow" w:hAnsi="Arial Narrow"/>
          <w:color w:val="000000"/>
          <w:sz w:val="22"/>
        </w:rPr>
        <w:t xml:space="preserve">he procedure for dismissing a group member. </w:t>
      </w:r>
    </w:p>
    <w:p w14:paraId="1A351697" w14:textId="77777777" w:rsidR="00367B94" w:rsidRPr="00367B94" w:rsidRDefault="00367B94" w:rsidP="00367B94">
      <w:pPr>
        <w:pStyle w:val="ListParagraph"/>
        <w:numPr>
          <w:ilvl w:val="3"/>
          <w:numId w:val="4"/>
        </w:num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r>
        <w:rPr>
          <w:rFonts w:ascii="Arial Narrow" w:hAnsi="Arial Narrow"/>
          <w:color w:val="000000"/>
          <w:sz w:val="22"/>
        </w:rPr>
        <w:t>I</w:t>
      </w:r>
      <w:r w:rsidR="00226CB4" w:rsidRPr="00AB3D6E">
        <w:rPr>
          <w:rFonts w:ascii="Arial Narrow" w:hAnsi="Arial Narrow"/>
          <w:color w:val="000000"/>
          <w:sz w:val="22"/>
        </w:rPr>
        <w:t>nclude whether a warning will be given</w:t>
      </w:r>
      <w:r>
        <w:rPr>
          <w:rFonts w:ascii="Arial Narrow" w:hAnsi="Arial Narrow"/>
          <w:color w:val="000000"/>
          <w:sz w:val="22"/>
        </w:rPr>
        <w:t>,</w:t>
      </w:r>
      <w:r w:rsidR="00226CB4" w:rsidRPr="00AB3D6E">
        <w:rPr>
          <w:rFonts w:ascii="Arial Narrow" w:hAnsi="Arial Narrow"/>
          <w:color w:val="000000"/>
          <w:sz w:val="22"/>
        </w:rPr>
        <w:t xml:space="preserve"> </w:t>
      </w:r>
      <w:r w:rsidR="00483082">
        <w:rPr>
          <w:rFonts w:ascii="Arial Narrow" w:hAnsi="Arial Narrow"/>
          <w:color w:val="000000"/>
          <w:sz w:val="22"/>
        </w:rPr>
        <w:t>and how many,</w:t>
      </w:r>
    </w:p>
    <w:p w14:paraId="01B06CB6" w14:textId="77777777" w:rsidR="00367B94" w:rsidRPr="00367B94" w:rsidRDefault="00226CB4" w:rsidP="00367B94">
      <w:pPr>
        <w:pStyle w:val="ListParagraph"/>
        <w:numPr>
          <w:ilvl w:val="3"/>
          <w:numId w:val="4"/>
        </w:num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proofErr w:type="gramStart"/>
      <w:r w:rsidRPr="00AB3D6E">
        <w:rPr>
          <w:rFonts w:ascii="Arial Narrow" w:hAnsi="Arial Narrow"/>
          <w:color w:val="000000"/>
          <w:sz w:val="22"/>
        </w:rPr>
        <w:t>the</w:t>
      </w:r>
      <w:proofErr w:type="gramEnd"/>
      <w:r w:rsidRPr="00AB3D6E">
        <w:rPr>
          <w:rFonts w:ascii="Arial Narrow" w:hAnsi="Arial Narrow"/>
          <w:color w:val="000000"/>
          <w:sz w:val="22"/>
        </w:rPr>
        <w:t xml:space="preserve"> nature of the warning, </w:t>
      </w:r>
      <w:r w:rsidR="00483082">
        <w:rPr>
          <w:rFonts w:ascii="Arial Narrow" w:hAnsi="Arial Narrow"/>
          <w:color w:val="000000"/>
          <w:sz w:val="22"/>
        </w:rPr>
        <w:t xml:space="preserve">(verbal, written, face-to-face, phone, </w:t>
      </w:r>
      <w:proofErr w:type="spellStart"/>
      <w:r w:rsidR="00483082">
        <w:rPr>
          <w:rFonts w:ascii="Arial Narrow" w:hAnsi="Arial Narrow"/>
          <w:color w:val="000000"/>
          <w:sz w:val="22"/>
        </w:rPr>
        <w:t>etc</w:t>
      </w:r>
      <w:proofErr w:type="spellEnd"/>
      <w:r w:rsidR="00483082">
        <w:rPr>
          <w:rFonts w:ascii="Arial Narrow" w:hAnsi="Arial Narrow"/>
          <w:color w:val="000000"/>
          <w:sz w:val="22"/>
        </w:rPr>
        <w:t>)</w:t>
      </w:r>
    </w:p>
    <w:p w14:paraId="68472B07" w14:textId="77777777" w:rsidR="00367B94" w:rsidRPr="00367B94" w:rsidRDefault="00226CB4" w:rsidP="00367B94">
      <w:pPr>
        <w:pStyle w:val="ListParagraph"/>
        <w:numPr>
          <w:ilvl w:val="3"/>
          <w:numId w:val="4"/>
        </w:num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proofErr w:type="gramStart"/>
      <w:r w:rsidRPr="00AB3D6E">
        <w:rPr>
          <w:rFonts w:ascii="Arial Narrow" w:hAnsi="Arial Narrow"/>
          <w:color w:val="000000"/>
          <w:sz w:val="22"/>
        </w:rPr>
        <w:t>how</w:t>
      </w:r>
      <w:proofErr w:type="gramEnd"/>
      <w:r w:rsidRPr="00AB3D6E">
        <w:rPr>
          <w:rFonts w:ascii="Arial Narrow" w:hAnsi="Arial Narrow"/>
          <w:color w:val="000000"/>
          <w:sz w:val="22"/>
        </w:rPr>
        <w:t xml:space="preserve"> the decision will be made, </w:t>
      </w:r>
      <w:r w:rsidR="00483082">
        <w:rPr>
          <w:rFonts w:ascii="Arial Narrow" w:hAnsi="Arial Narrow"/>
          <w:color w:val="000000"/>
          <w:sz w:val="22"/>
        </w:rPr>
        <w:t xml:space="preserve">(vote, discussion, </w:t>
      </w:r>
      <w:proofErr w:type="spellStart"/>
      <w:r w:rsidR="00483082">
        <w:rPr>
          <w:rFonts w:ascii="Arial Narrow" w:hAnsi="Arial Narrow"/>
          <w:color w:val="000000"/>
          <w:sz w:val="22"/>
        </w:rPr>
        <w:t>etc</w:t>
      </w:r>
      <w:proofErr w:type="spellEnd"/>
      <w:r w:rsidR="00483082">
        <w:rPr>
          <w:rFonts w:ascii="Arial Narrow" w:hAnsi="Arial Narrow"/>
          <w:color w:val="000000"/>
          <w:sz w:val="22"/>
        </w:rPr>
        <w:t>)</w:t>
      </w:r>
    </w:p>
    <w:p w14:paraId="0D4A8C22" w14:textId="77777777" w:rsidR="00C80FC1" w:rsidRPr="007A15A1" w:rsidRDefault="00226CB4" w:rsidP="00367B94">
      <w:pPr>
        <w:pStyle w:val="ListParagraph"/>
        <w:numPr>
          <w:ilvl w:val="3"/>
          <w:numId w:val="4"/>
        </w:num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proofErr w:type="gramStart"/>
      <w:r w:rsidRPr="00AB3D6E">
        <w:rPr>
          <w:rFonts w:ascii="Arial Narrow" w:hAnsi="Arial Narrow"/>
          <w:color w:val="000000"/>
          <w:sz w:val="22"/>
        </w:rPr>
        <w:t>and</w:t>
      </w:r>
      <w:proofErr w:type="gramEnd"/>
      <w:r w:rsidRPr="00AB3D6E">
        <w:rPr>
          <w:rFonts w:ascii="Arial Narrow" w:hAnsi="Arial Narrow"/>
          <w:color w:val="000000"/>
          <w:sz w:val="22"/>
        </w:rPr>
        <w:t xml:space="preserve"> procedures for dismissal (notification method</w:t>
      </w:r>
      <w:r w:rsidR="00483082">
        <w:rPr>
          <w:rFonts w:ascii="Arial Narrow" w:hAnsi="Arial Narrow"/>
          <w:color w:val="000000"/>
          <w:sz w:val="22"/>
        </w:rPr>
        <w:t>; WHO will notify</w:t>
      </w:r>
      <w:r w:rsidRPr="00AB3D6E">
        <w:rPr>
          <w:rFonts w:ascii="Arial Narrow" w:hAnsi="Arial Narrow"/>
          <w:color w:val="000000"/>
          <w:sz w:val="22"/>
        </w:rPr>
        <w:t>).</w:t>
      </w:r>
    </w:p>
    <w:p w14:paraId="7FEE9DA2" w14:textId="77777777" w:rsidR="007A15A1" w:rsidRPr="00C80FC1" w:rsidRDefault="007A15A1" w:rsidP="007A15A1">
      <w:pPr>
        <w:pStyle w:val="ListParagraph"/>
        <w:autoSpaceDE w:val="0"/>
        <w:autoSpaceDN w:val="0"/>
        <w:adjustRightInd w:val="0"/>
        <w:spacing w:line="240" w:lineRule="atLeast"/>
        <w:ind w:left="1440"/>
        <w:rPr>
          <w:rFonts w:ascii="Arial Black" w:hAnsi="Arial Black"/>
          <w:color w:val="000000"/>
          <w:sz w:val="22"/>
        </w:rPr>
      </w:pPr>
    </w:p>
    <w:p w14:paraId="00225348" w14:textId="77777777" w:rsidR="00C80FC1" w:rsidRPr="000B321B" w:rsidRDefault="00483082" w:rsidP="000B321B">
      <w:pPr>
        <w:pStyle w:val="ListParagraph"/>
        <w:numPr>
          <w:ilvl w:val="2"/>
          <w:numId w:val="4"/>
        </w:num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r w:rsidRPr="000B321B">
        <w:rPr>
          <w:rFonts w:ascii="Arial Narrow" w:hAnsi="Arial Narrow"/>
          <w:color w:val="000000"/>
          <w:sz w:val="22"/>
        </w:rPr>
        <w:lastRenderedPageBreak/>
        <w:t>T</w:t>
      </w:r>
      <w:r w:rsidR="00C80FC1" w:rsidRPr="000B321B">
        <w:rPr>
          <w:rFonts w:ascii="Arial Narrow" w:hAnsi="Arial Narrow"/>
          <w:color w:val="000000"/>
          <w:sz w:val="22"/>
        </w:rPr>
        <w:t xml:space="preserve">he procedure for a member resigning from the group. </w:t>
      </w:r>
    </w:p>
    <w:p w14:paraId="3FE19559" w14:textId="77777777" w:rsidR="00D1220F" w:rsidRPr="00367B94" w:rsidRDefault="00D1220F" w:rsidP="00D1220F">
      <w:pPr>
        <w:pStyle w:val="ListParagraph"/>
        <w:numPr>
          <w:ilvl w:val="3"/>
          <w:numId w:val="4"/>
        </w:num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r>
        <w:rPr>
          <w:rFonts w:ascii="Arial Narrow" w:hAnsi="Arial Narrow"/>
          <w:color w:val="000000"/>
          <w:sz w:val="22"/>
        </w:rPr>
        <w:t>I</w:t>
      </w:r>
      <w:r w:rsidRPr="00AB3D6E">
        <w:rPr>
          <w:rFonts w:ascii="Arial Narrow" w:hAnsi="Arial Narrow"/>
          <w:color w:val="000000"/>
          <w:sz w:val="22"/>
        </w:rPr>
        <w:t>nclude whether a warning will be given</w:t>
      </w:r>
      <w:r w:rsidR="00457E03">
        <w:rPr>
          <w:rFonts w:ascii="Arial Narrow" w:hAnsi="Arial Narrow"/>
          <w:color w:val="000000"/>
          <w:sz w:val="22"/>
        </w:rPr>
        <w:t xml:space="preserve"> before officially resigning</w:t>
      </w:r>
      <w:r>
        <w:rPr>
          <w:rFonts w:ascii="Arial Narrow" w:hAnsi="Arial Narrow"/>
          <w:color w:val="000000"/>
          <w:sz w:val="22"/>
        </w:rPr>
        <w:t>,</w:t>
      </w:r>
      <w:r w:rsidRPr="00AB3D6E">
        <w:rPr>
          <w:rFonts w:ascii="Arial Narrow" w:hAnsi="Arial Narrow"/>
          <w:color w:val="000000"/>
          <w:sz w:val="22"/>
        </w:rPr>
        <w:t xml:space="preserve"> </w:t>
      </w:r>
    </w:p>
    <w:p w14:paraId="4C2B46E8" w14:textId="77777777" w:rsidR="00D1220F" w:rsidRPr="00367B94" w:rsidRDefault="00457E03" w:rsidP="00D1220F">
      <w:pPr>
        <w:pStyle w:val="ListParagraph"/>
        <w:numPr>
          <w:ilvl w:val="3"/>
          <w:numId w:val="4"/>
        </w:num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r>
        <w:rPr>
          <w:rFonts w:ascii="Arial Narrow" w:hAnsi="Arial Narrow"/>
          <w:color w:val="000000"/>
          <w:sz w:val="22"/>
        </w:rPr>
        <w:t>Whether notice will be provided, and if so, how much</w:t>
      </w:r>
      <w:r w:rsidR="00D1220F" w:rsidRPr="00AB3D6E">
        <w:rPr>
          <w:rFonts w:ascii="Arial Narrow" w:hAnsi="Arial Narrow"/>
          <w:color w:val="000000"/>
          <w:sz w:val="22"/>
        </w:rPr>
        <w:t xml:space="preserve">, </w:t>
      </w:r>
      <w:r w:rsidR="00483082">
        <w:rPr>
          <w:rFonts w:ascii="Arial Narrow" w:hAnsi="Arial Narrow"/>
          <w:color w:val="000000"/>
          <w:sz w:val="22"/>
        </w:rPr>
        <w:t>(BE REASONABLE!)</w:t>
      </w:r>
    </w:p>
    <w:p w14:paraId="334C16C3" w14:textId="77777777" w:rsidR="00D1220F" w:rsidRPr="00D1220F" w:rsidRDefault="00457E03" w:rsidP="00D1220F">
      <w:pPr>
        <w:pStyle w:val="ListParagraph"/>
        <w:numPr>
          <w:ilvl w:val="3"/>
          <w:numId w:val="4"/>
        </w:num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r>
        <w:rPr>
          <w:rFonts w:ascii="Arial Narrow" w:hAnsi="Arial Narrow"/>
          <w:color w:val="000000"/>
          <w:sz w:val="22"/>
        </w:rPr>
        <w:t>How notification will be made.</w:t>
      </w:r>
    </w:p>
    <w:p w14:paraId="09120093" w14:textId="77777777" w:rsidR="00226CB4" w:rsidRDefault="00226CB4" w:rsidP="00226CB4">
      <w:p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r w:rsidRPr="00FB369F">
        <w:rPr>
          <w:rFonts w:ascii="Arial Black" w:hAnsi="Arial Black"/>
          <w:color w:val="000000"/>
          <w:sz w:val="22"/>
        </w:rPr>
        <w:t xml:space="preserve">c. </w:t>
      </w:r>
      <w:r w:rsidRPr="00FB369F">
        <w:rPr>
          <w:rFonts w:ascii="Arial Black" w:hAnsi="Arial Black"/>
          <w:color w:val="000000"/>
          <w:sz w:val="22"/>
        </w:rPr>
        <w:tab/>
      </w:r>
      <w:r>
        <w:rPr>
          <w:rFonts w:ascii="Arial Black" w:hAnsi="Arial Black"/>
          <w:color w:val="000000"/>
          <w:sz w:val="22"/>
        </w:rPr>
        <w:t>In the event of dismissal or resignation, work division/ownership will be:</w:t>
      </w:r>
    </w:p>
    <w:p w14:paraId="12ACB0B1" w14:textId="77777777" w:rsidR="00A20E2B" w:rsidRPr="00A20E2B" w:rsidRDefault="00226CB4" w:rsidP="00A20E2B">
      <w:pPr>
        <w:pStyle w:val="ListParagraph"/>
        <w:numPr>
          <w:ilvl w:val="2"/>
          <w:numId w:val="5"/>
        </w:num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r w:rsidRPr="00A20E2B">
        <w:rPr>
          <w:rFonts w:ascii="Arial Narrow" w:hAnsi="Arial Narrow"/>
          <w:color w:val="000000"/>
          <w:sz w:val="22"/>
        </w:rPr>
        <w:t xml:space="preserve">Must be specific and renegotiate the tasks as listed above, </w:t>
      </w:r>
    </w:p>
    <w:p w14:paraId="06032D01" w14:textId="77777777" w:rsidR="00226CB4" w:rsidRPr="00483082" w:rsidRDefault="00A20E2B" w:rsidP="00226CB4">
      <w:pPr>
        <w:pStyle w:val="ListParagraph"/>
        <w:numPr>
          <w:ilvl w:val="2"/>
          <w:numId w:val="5"/>
        </w:num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r>
        <w:rPr>
          <w:rFonts w:ascii="Arial Narrow" w:hAnsi="Arial Narrow"/>
          <w:color w:val="000000"/>
          <w:sz w:val="22"/>
        </w:rPr>
        <w:t>Must note</w:t>
      </w:r>
      <w:r w:rsidR="00226CB4" w:rsidRPr="00A20E2B">
        <w:rPr>
          <w:rFonts w:ascii="Arial Narrow" w:hAnsi="Arial Narrow"/>
          <w:color w:val="000000"/>
          <w:sz w:val="22"/>
        </w:rPr>
        <w:t xml:space="preserve"> who will have the rights to completed work.</w:t>
      </w:r>
      <w:r w:rsidR="00483082">
        <w:rPr>
          <w:rFonts w:ascii="Arial Narrow" w:hAnsi="Arial Narrow"/>
          <w:color w:val="000000"/>
          <w:sz w:val="22"/>
        </w:rPr>
        <w:t xml:space="preserve"> </w:t>
      </w:r>
      <w:r w:rsidR="00CF0FD5">
        <w:rPr>
          <w:rFonts w:ascii="Arial Narrow" w:hAnsi="Arial Narrow"/>
          <w:color w:val="000000"/>
          <w:sz w:val="22"/>
        </w:rPr>
        <w:t xml:space="preserve"> (Including if different for resignation/dismissal)</w:t>
      </w:r>
    </w:p>
    <w:p w14:paraId="42E22367" w14:textId="77777777" w:rsidR="000B321B" w:rsidRDefault="000B321B" w:rsidP="00226CB4">
      <w:p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</w:p>
    <w:p w14:paraId="78750E6A" w14:textId="77777777" w:rsidR="00900824" w:rsidRPr="00FB369F" w:rsidRDefault="00900824" w:rsidP="00226CB4">
      <w:pPr>
        <w:autoSpaceDE w:val="0"/>
        <w:autoSpaceDN w:val="0"/>
        <w:adjustRightInd w:val="0"/>
        <w:spacing w:line="240" w:lineRule="atLeast"/>
        <w:rPr>
          <w:rFonts w:ascii="Arial Black" w:hAnsi="Arial Black"/>
          <w:color w:val="000000"/>
          <w:sz w:val="22"/>
        </w:rPr>
      </w:pPr>
      <w:r w:rsidRPr="00FB369F">
        <w:rPr>
          <w:rFonts w:ascii="Arial Black" w:hAnsi="Arial Black"/>
          <w:color w:val="000000"/>
          <w:sz w:val="22"/>
        </w:rPr>
        <w:t>Article V</w:t>
      </w:r>
      <w:r w:rsidR="000B321B">
        <w:rPr>
          <w:rFonts w:ascii="Arial Black" w:hAnsi="Arial Black"/>
          <w:color w:val="000000"/>
          <w:sz w:val="22"/>
        </w:rPr>
        <w:t>I</w:t>
      </w:r>
      <w:r>
        <w:rPr>
          <w:rFonts w:ascii="Arial Black" w:hAnsi="Arial Black"/>
          <w:color w:val="000000"/>
          <w:sz w:val="22"/>
        </w:rPr>
        <w:t>: Signature</w:t>
      </w:r>
    </w:p>
    <w:p w14:paraId="3DB6FD35" w14:textId="77777777" w:rsidR="003C26BC" w:rsidRDefault="00226CB4" w:rsidP="00226CB4">
      <w:pPr>
        <w:rPr>
          <w:rFonts w:ascii="Arial Black" w:hAnsi="Arial Black"/>
          <w:color w:val="000000"/>
          <w:sz w:val="22"/>
        </w:rPr>
      </w:pPr>
      <w:r w:rsidRPr="00FB369F">
        <w:rPr>
          <w:rFonts w:ascii="Arial Black" w:hAnsi="Arial Black"/>
          <w:color w:val="000000"/>
          <w:sz w:val="22"/>
        </w:rPr>
        <w:t xml:space="preserve">By signing this contract the following group members </w:t>
      </w:r>
      <w:r>
        <w:rPr>
          <w:rFonts w:ascii="Arial Black" w:hAnsi="Arial Black"/>
          <w:color w:val="000000"/>
          <w:sz w:val="22"/>
        </w:rPr>
        <w:t>agree</w:t>
      </w:r>
      <w:r w:rsidRPr="00FB369F">
        <w:rPr>
          <w:rFonts w:ascii="Arial Black" w:hAnsi="Arial Black"/>
          <w:color w:val="000000"/>
          <w:sz w:val="22"/>
        </w:rPr>
        <w:t xml:space="preserve"> to abide</w:t>
      </w:r>
      <w:r>
        <w:rPr>
          <w:rFonts w:ascii="Arial Black" w:hAnsi="Arial Black"/>
          <w:color w:val="000000"/>
          <w:sz w:val="22"/>
        </w:rPr>
        <w:t xml:space="preserve"> by </w:t>
      </w:r>
      <w:r w:rsidRPr="00FB369F">
        <w:rPr>
          <w:rFonts w:ascii="Arial Black" w:hAnsi="Arial Black"/>
          <w:color w:val="000000"/>
          <w:sz w:val="22"/>
        </w:rPr>
        <w:t xml:space="preserve">the articles above.  If any member fails to abide by the articles of this contract, they may be fired from the group given </w:t>
      </w:r>
      <w:r w:rsidRPr="0038598F">
        <w:rPr>
          <w:rFonts w:ascii="Arial Black" w:hAnsi="Arial Black"/>
          <w:i/>
          <w:color w:val="000000"/>
          <w:sz w:val="22"/>
        </w:rPr>
        <w:t>at least</w:t>
      </w:r>
      <w:r w:rsidRPr="00FB369F">
        <w:rPr>
          <w:rFonts w:ascii="Arial Black" w:hAnsi="Arial Black"/>
          <w:color w:val="000000"/>
          <w:sz w:val="22"/>
        </w:rPr>
        <w:t xml:space="preserve"> a 50% vote in favor of firing the individual.</w:t>
      </w:r>
    </w:p>
    <w:p w14:paraId="301CA81B" w14:textId="77777777" w:rsidR="003C26BC" w:rsidRDefault="003C26BC" w:rsidP="00226CB4">
      <w:pPr>
        <w:rPr>
          <w:rFonts w:ascii="Arial Black" w:hAnsi="Arial Black"/>
          <w:color w:val="000000"/>
          <w:sz w:val="22"/>
        </w:rPr>
      </w:pPr>
    </w:p>
    <w:p w14:paraId="5669E315" w14:textId="77777777" w:rsidR="003C26BC" w:rsidRPr="00FB369F" w:rsidRDefault="003C26BC" w:rsidP="003C26BC">
      <w:pPr>
        <w:rPr>
          <w:rFonts w:ascii="Arial Black" w:hAnsi="Arial Black"/>
          <w:color w:val="000000"/>
          <w:sz w:val="22"/>
        </w:rPr>
      </w:pPr>
      <w:r>
        <w:rPr>
          <w:rFonts w:ascii="Arial Black" w:hAnsi="Arial Black"/>
          <w:color w:val="000000"/>
          <w:sz w:val="22"/>
        </w:rPr>
        <w:t>X___________________________________</w:t>
      </w:r>
      <w:r>
        <w:rPr>
          <w:rFonts w:ascii="Arial Black" w:hAnsi="Arial Black"/>
          <w:color w:val="000000"/>
          <w:sz w:val="22"/>
        </w:rPr>
        <w:tab/>
      </w:r>
      <w:r>
        <w:rPr>
          <w:rFonts w:ascii="Arial Black" w:hAnsi="Arial Black"/>
          <w:color w:val="000000"/>
          <w:sz w:val="22"/>
        </w:rPr>
        <w:tab/>
        <w:t>X___________________________________</w:t>
      </w:r>
    </w:p>
    <w:p w14:paraId="37397D36" w14:textId="77777777" w:rsidR="003C26BC" w:rsidRPr="00DC6D57" w:rsidRDefault="003C26BC" w:rsidP="00226CB4">
      <w:pPr>
        <w:rPr>
          <w:rFonts w:ascii="Arial Black" w:hAnsi="Arial Black"/>
          <w:color w:val="000000"/>
          <w:sz w:val="16"/>
        </w:rPr>
      </w:pPr>
    </w:p>
    <w:p w14:paraId="33855FA1" w14:textId="77777777" w:rsidR="003C26BC" w:rsidRPr="00DC6D57" w:rsidRDefault="003C26BC" w:rsidP="00226CB4">
      <w:pPr>
        <w:rPr>
          <w:rFonts w:ascii="Arial Black" w:hAnsi="Arial Black"/>
          <w:color w:val="000000"/>
          <w:sz w:val="16"/>
        </w:rPr>
      </w:pPr>
    </w:p>
    <w:p w14:paraId="1EB26341" w14:textId="77777777" w:rsidR="003C26BC" w:rsidRPr="00FB369F" w:rsidRDefault="003C26BC" w:rsidP="003C26BC">
      <w:pPr>
        <w:rPr>
          <w:rFonts w:ascii="Arial Black" w:hAnsi="Arial Black"/>
          <w:color w:val="000000"/>
          <w:sz w:val="22"/>
        </w:rPr>
      </w:pPr>
      <w:r>
        <w:rPr>
          <w:rFonts w:ascii="Arial Black" w:hAnsi="Arial Black"/>
          <w:color w:val="000000"/>
          <w:sz w:val="22"/>
        </w:rPr>
        <w:t>X___________________________________</w:t>
      </w:r>
      <w:r>
        <w:rPr>
          <w:rFonts w:ascii="Arial Black" w:hAnsi="Arial Black"/>
          <w:color w:val="000000"/>
          <w:sz w:val="22"/>
        </w:rPr>
        <w:tab/>
      </w:r>
      <w:r>
        <w:rPr>
          <w:rFonts w:ascii="Arial Black" w:hAnsi="Arial Black"/>
          <w:color w:val="000000"/>
          <w:sz w:val="22"/>
        </w:rPr>
        <w:tab/>
        <w:t>X___________________________________</w:t>
      </w:r>
    </w:p>
    <w:p w14:paraId="3C967E32" w14:textId="77777777" w:rsidR="003C26BC" w:rsidRPr="003C26BC" w:rsidRDefault="003C26BC" w:rsidP="003C26BC">
      <w:pPr>
        <w:rPr>
          <w:rFonts w:ascii="Arial Black" w:hAnsi="Arial Black"/>
          <w:color w:val="000000"/>
          <w:sz w:val="28"/>
        </w:rPr>
      </w:pPr>
      <w:bookmarkStart w:id="0" w:name="_GoBack"/>
      <w:bookmarkEnd w:id="0"/>
    </w:p>
    <w:sectPr w:rsidR="003C26BC" w:rsidRPr="003C26BC" w:rsidSect="0038598F">
      <w:type w:val="continuous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F8F48D" w14:textId="77777777" w:rsidR="000B321B" w:rsidRDefault="000B321B">
      <w:r>
        <w:separator/>
      </w:r>
    </w:p>
  </w:endnote>
  <w:endnote w:type="continuationSeparator" w:id="0">
    <w:p w14:paraId="7E752A3E" w14:textId="77777777" w:rsidR="000B321B" w:rsidRDefault="000B3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4A7DE" w14:textId="77777777" w:rsidR="000B321B" w:rsidRDefault="000B321B">
      <w:r>
        <w:separator/>
      </w:r>
    </w:p>
  </w:footnote>
  <w:footnote w:type="continuationSeparator" w:id="0">
    <w:p w14:paraId="6D844FB2" w14:textId="77777777" w:rsidR="000B321B" w:rsidRDefault="000B32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757"/>
      <w:gridCol w:w="409"/>
    </w:tblGrid>
    <w:tr w:rsidR="000B321B" w14:paraId="23360CE3" w14:textId="77777777">
      <w:tc>
        <w:tcPr>
          <w:tcW w:w="4799" w:type="pct"/>
          <w:tcBorders>
            <w:bottom w:val="single" w:sz="4" w:space="0" w:color="auto"/>
          </w:tcBorders>
        </w:tcPr>
        <w:p w14:paraId="60CA927D" w14:textId="77777777" w:rsidR="000B321B" w:rsidRDefault="000B321B" w:rsidP="00AF68DB">
          <w:r>
            <w:rPr>
              <w:i/>
            </w:rPr>
            <w:t>Fahrenheit 451</w:t>
          </w:r>
          <w:r>
            <w:t xml:space="preserve"> Literature Circle Project                                                          </w:t>
          </w:r>
          <w:r w:rsidRPr="008D6834">
            <w:t>GROUP CONTRACT</w:t>
          </w:r>
        </w:p>
      </w:tc>
      <w:tc>
        <w:tcPr>
          <w:tcW w:w="201" w:type="pct"/>
          <w:tcBorders>
            <w:bottom w:val="single" w:sz="4" w:space="0" w:color="943634" w:themeColor="accent2" w:themeShade="BF"/>
          </w:tcBorders>
          <w:shd w:val="clear" w:color="auto" w:fill="auto"/>
        </w:tcPr>
        <w:p w14:paraId="5662B13B" w14:textId="77777777" w:rsidR="000B321B" w:rsidRDefault="000B321B"/>
      </w:tc>
    </w:tr>
  </w:tbl>
  <w:p w14:paraId="6B991BE1" w14:textId="77777777" w:rsidR="000B321B" w:rsidRDefault="000B321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000000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555F9F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">
    <w:nsid w:val="12CD7CB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EEE441C"/>
    <w:multiLevelType w:val="hybridMultilevel"/>
    <w:tmpl w:val="646C14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6319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E1A4E2B"/>
    <w:multiLevelType w:val="hybridMultilevel"/>
    <w:tmpl w:val="D5583670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7">
    <w:nsid w:val="56E42CF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5465CA9"/>
    <w:multiLevelType w:val="hybridMultilevel"/>
    <w:tmpl w:val="D15AFD7E"/>
    <w:lvl w:ilvl="0" w:tplc="A0767874">
      <w:start w:val="1"/>
      <w:numFmt w:val="lowerRoman"/>
      <w:lvlText w:val="%1.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7B40B6DC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A386C802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B1E08F72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84D41E48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30989BE0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574EDD5E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EA72DFFE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935CA106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9">
    <w:nsid w:val="79B03040"/>
    <w:multiLevelType w:val="hybridMultilevel"/>
    <w:tmpl w:val="8F288E32"/>
    <w:lvl w:ilvl="0" w:tplc="040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0">
    <w:nsid w:val="7AF860F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10"/>
  </w:num>
  <w:num w:numId="9">
    <w:abstractNumId w:val="9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evenAndOddHeader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236"/>
    <w:rsid w:val="00012279"/>
    <w:rsid w:val="00071236"/>
    <w:rsid w:val="000A27BE"/>
    <w:rsid w:val="000B321B"/>
    <w:rsid w:val="00126455"/>
    <w:rsid w:val="00161CA4"/>
    <w:rsid w:val="0017195E"/>
    <w:rsid w:val="00187A3E"/>
    <w:rsid w:val="001D7249"/>
    <w:rsid w:val="00202A7C"/>
    <w:rsid w:val="00226CB4"/>
    <w:rsid w:val="002361A3"/>
    <w:rsid w:val="00247E92"/>
    <w:rsid w:val="002853A1"/>
    <w:rsid w:val="00336621"/>
    <w:rsid w:val="00367B94"/>
    <w:rsid w:val="0038598F"/>
    <w:rsid w:val="003C26BC"/>
    <w:rsid w:val="00420F25"/>
    <w:rsid w:val="0042219A"/>
    <w:rsid w:val="00457E03"/>
    <w:rsid w:val="00475513"/>
    <w:rsid w:val="00483082"/>
    <w:rsid w:val="004C7DE5"/>
    <w:rsid w:val="0052452A"/>
    <w:rsid w:val="005348A6"/>
    <w:rsid w:val="0060323E"/>
    <w:rsid w:val="00631101"/>
    <w:rsid w:val="006F2F14"/>
    <w:rsid w:val="00766129"/>
    <w:rsid w:val="007920D6"/>
    <w:rsid w:val="007A1131"/>
    <w:rsid w:val="007A15A1"/>
    <w:rsid w:val="008210C1"/>
    <w:rsid w:val="00900824"/>
    <w:rsid w:val="00902C45"/>
    <w:rsid w:val="00925160"/>
    <w:rsid w:val="00925260"/>
    <w:rsid w:val="009676AC"/>
    <w:rsid w:val="00981B28"/>
    <w:rsid w:val="009A7ABB"/>
    <w:rsid w:val="009B4637"/>
    <w:rsid w:val="00A20E2B"/>
    <w:rsid w:val="00A5735B"/>
    <w:rsid w:val="00A7268C"/>
    <w:rsid w:val="00AB3D6E"/>
    <w:rsid w:val="00AE4590"/>
    <w:rsid w:val="00AE4AF4"/>
    <w:rsid w:val="00AF68DB"/>
    <w:rsid w:val="00B10218"/>
    <w:rsid w:val="00B30EB2"/>
    <w:rsid w:val="00B63FC0"/>
    <w:rsid w:val="00B76012"/>
    <w:rsid w:val="00BC5CB0"/>
    <w:rsid w:val="00BD3A59"/>
    <w:rsid w:val="00BD552C"/>
    <w:rsid w:val="00C2423E"/>
    <w:rsid w:val="00C37790"/>
    <w:rsid w:val="00C41E17"/>
    <w:rsid w:val="00C46EFA"/>
    <w:rsid w:val="00C80FC1"/>
    <w:rsid w:val="00CF0FD5"/>
    <w:rsid w:val="00D1220F"/>
    <w:rsid w:val="00D12D2F"/>
    <w:rsid w:val="00D73ACF"/>
    <w:rsid w:val="00DB7AFF"/>
    <w:rsid w:val="00DC07EF"/>
    <w:rsid w:val="00DC6D57"/>
    <w:rsid w:val="00DE56EF"/>
    <w:rsid w:val="00E03AB5"/>
    <w:rsid w:val="00E22960"/>
    <w:rsid w:val="00E91867"/>
    <w:rsid w:val="00F76797"/>
    <w:rsid w:val="00FB369F"/>
    <w:rsid w:val="00FC55A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744A0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68C"/>
    <w:rPr>
      <w:sz w:val="24"/>
      <w:szCs w:val="24"/>
    </w:rPr>
  </w:style>
  <w:style w:type="paragraph" w:styleId="Heading1">
    <w:name w:val="heading 1"/>
    <w:basedOn w:val="Normal"/>
    <w:next w:val="Normal"/>
    <w:qFormat/>
    <w:rsid w:val="00A7268C"/>
    <w:pPr>
      <w:keepNext/>
      <w:numPr>
        <w:numId w:val="7"/>
      </w:numPr>
      <w:autoSpaceDE w:val="0"/>
      <w:autoSpaceDN w:val="0"/>
      <w:adjustRightInd w:val="0"/>
      <w:spacing w:line="240" w:lineRule="atLeast"/>
      <w:outlineLvl w:val="0"/>
    </w:pPr>
    <w:rPr>
      <w:rFonts w:ascii="Arial Black" w:hAnsi="Arial Black"/>
      <w:color w:val="000000"/>
      <w:sz w:val="28"/>
      <w:u w:val="single"/>
    </w:rPr>
  </w:style>
  <w:style w:type="paragraph" w:styleId="Heading2">
    <w:name w:val="heading 2"/>
    <w:basedOn w:val="Normal"/>
    <w:next w:val="Normal"/>
    <w:qFormat/>
    <w:rsid w:val="00A7268C"/>
    <w:pPr>
      <w:keepNext/>
      <w:numPr>
        <w:ilvl w:val="1"/>
        <w:numId w:val="7"/>
      </w:numPr>
      <w:outlineLvl w:val="1"/>
    </w:pPr>
    <w:rPr>
      <w:rFonts w:ascii="Arial Black" w:hAnsi="Arial Black"/>
      <w:color w:val="000000"/>
      <w:sz w:val="28"/>
      <w:u w:val="single"/>
    </w:rPr>
  </w:style>
  <w:style w:type="paragraph" w:styleId="Heading3">
    <w:name w:val="heading 3"/>
    <w:basedOn w:val="Normal"/>
    <w:next w:val="Normal"/>
    <w:qFormat/>
    <w:rsid w:val="00A7268C"/>
    <w:pPr>
      <w:keepNext/>
      <w:numPr>
        <w:ilvl w:val="2"/>
        <w:numId w:val="7"/>
      </w:numPr>
      <w:autoSpaceDE w:val="0"/>
      <w:autoSpaceDN w:val="0"/>
      <w:adjustRightInd w:val="0"/>
      <w:spacing w:line="240" w:lineRule="atLeast"/>
      <w:outlineLvl w:val="2"/>
    </w:pPr>
    <w:rPr>
      <w:rFonts w:ascii="Arial Black" w:hAnsi="Arial Black"/>
      <w:b/>
      <w:bCs/>
      <w:color w:val="000000"/>
    </w:rPr>
  </w:style>
  <w:style w:type="paragraph" w:styleId="Heading4">
    <w:name w:val="heading 4"/>
    <w:basedOn w:val="Normal"/>
    <w:next w:val="Normal"/>
    <w:qFormat/>
    <w:rsid w:val="00A7268C"/>
    <w:pPr>
      <w:keepNext/>
      <w:numPr>
        <w:ilvl w:val="3"/>
        <w:numId w:val="7"/>
      </w:numPr>
      <w:autoSpaceDE w:val="0"/>
      <w:autoSpaceDN w:val="0"/>
      <w:adjustRightInd w:val="0"/>
      <w:spacing w:line="480" w:lineRule="auto"/>
      <w:outlineLvl w:val="3"/>
    </w:pPr>
    <w:rPr>
      <w:rFonts w:ascii="Arial Black" w:hAnsi="Arial Black"/>
      <w:b/>
      <w:bCs/>
      <w:color w:val="00000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1E17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1E17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1E17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1E17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1E17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7268C"/>
    <w:pPr>
      <w:autoSpaceDE w:val="0"/>
      <w:autoSpaceDN w:val="0"/>
      <w:adjustRightInd w:val="0"/>
      <w:spacing w:line="240" w:lineRule="atLeast"/>
    </w:pPr>
    <w:rPr>
      <w:rFonts w:ascii="Arial Black" w:hAnsi="Arial Black"/>
      <w:color w:val="000000"/>
    </w:rPr>
  </w:style>
  <w:style w:type="paragraph" w:styleId="BodyText2">
    <w:name w:val="Body Text 2"/>
    <w:basedOn w:val="Normal"/>
    <w:rsid w:val="00A7268C"/>
    <w:pPr>
      <w:autoSpaceDE w:val="0"/>
      <w:autoSpaceDN w:val="0"/>
      <w:adjustRightInd w:val="0"/>
      <w:spacing w:line="240" w:lineRule="atLeast"/>
    </w:pPr>
    <w:rPr>
      <w:rFonts w:ascii="Arial Black" w:hAnsi="Arial Black" w:cs="Arial"/>
      <w:bCs/>
      <w:color w:val="000000"/>
      <w:sz w:val="20"/>
    </w:rPr>
  </w:style>
  <w:style w:type="paragraph" w:styleId="Header">
    <w:name w:val="header"/>
    <w:basedOn w:val="Normal"/>
    <w:link w:val="HeaderChar"/>
    <w:uiPriority w:val="99"/>
    <w:unhideWhenUsed/>
    <w:rsid w:val="003859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98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59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598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12D2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C41E1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1E1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1E1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1E1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1E17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68C"/>
    <w:rPr>
      <w:sz w:val="24"/>
      <w:szCs w:val="24"/>
    </w:rPr>
  </w:style>
  <w:style w:type="paragraph" w:styleId="Heading1">
    <w:name w:val="heading 1"/>
    <w:basedOn w:val="Normal"/>
    <w:next w:val="Normal"/>
    <w:qFormat/>
    <w:rsid w:val="00A7268C"/>
    <w:pPr>
      <w:keepNext/>
      <w:numPr>
        <w:numId w:val="7"/>
      </w:numPr>
      <w:autoSpaceDE w:val="0"/>
      <w:autoSpaceDN w:val="0"/>
      <w:adjustRightInd w:val="0"/>
      <w:spacing w:line="240" w:lineRule="atLeast"/>
      <w:outlineLvl w:val="0"/>
    </w:pPr>
    <w:rPr>
      <w:rFonts w:ascii="Arial Black" w:hAnsi="Arial Black"/>
      <w:color w:val="000000"/>
      <w:sz w:val="28"/>
      <w:u w:val="single"/>
    </w:rPr>
  </w:style>
  <w:style w:type="paragraph" w:styleId="Heading2">
    <w:name w:val="heading 2"/>
    <w:basedOn w:val="Normal"/>
    <w:next w:val="Normal"/>
    <w:qFormat/>
    <w:rsid w:val="00A7268C"/>
    <w:pPr>
      <w:keepNext/>
      <w:numPr>
        <w:ilvl w:val="1"/>
        <w:numId w:val="7"/>
      </w:numPr>
      <w:outlineLvl w:val="1"/>
    </w:pPr>
    <w:rPr>
      <w:rFonts w:ascii="Arial Black" w:hAnsi="Arial Black"/>
      <w:color w:val="000000"/>
      <w:sz w:val="28"/>
      <w:u w:val="single"/>
    </w:rPr>
  </w:style>
  <w:style w:type="paragraph" w:styleId="Heading3">
    <w:name w:val="heading 3"/>
    <w:basedOn w:val="Normal"/>
    <w:next w:val="Normal"/>
    <w:qFormat/>
    <w:rsid w:val="00A7268C"/>
    <w:pPr>
      <w:keepNext/>
      <w:numPr>
        <w:ilvl w:val="2"/>
        <w:numId w:val="7"/>
      </w:numPr>
      <w:autoSpaceDE w:val="0"/>
      <w:autoSpaceDN w:val="0"/>
      <w:adjustRightInd w:val="0"/>
      <w:spacing w:line="240" w:lineRule="atLeast"/>
      <w:outlineLvl w:val="2"/>
    </w:pPr>
    <w:rPr>
      <w:rFonts w:ascii="Arial Black" w:hAnsi="Arial Black"/>
      <w:b/>
      <w:bCs/>
      <w:color w:val="000000"/>
    </w:rPr>
  </w:style>
  <w:style w:type="paragraph" w:styleId="Heading4">
    <w:name w:val="heading 4"/>
    <w:basedOn w:val="Normal"/>
    <w:next w:val="Normal"/>
    <w:qFormat/>
    <w:rsid w:val="00A7268C"/>
    <w:pPr>
      <w:keepNext/>
      <w:numPr>
        <w:ilvl w:val="3"/>
        <w:numId w:val="7"/>
      </w:numPr>
      <w:autoSpaceDE w:val="0"/>
      <w:autoSpaceDN w:val="0"/>
      <w:adjustRightInd w:val="0"/>
      <w:spacing w:line="480" w:lineRule="auto"/>
      <w:outlineLvl w:val="3"/>
    </w:pPr>
    <w:rPr>
      <w:rFonts w:ascii="Arial Black" w:hAnsi="Arial Black"/>
      <w:b/>
      <w:bCs/>
      <w:color w:val="00000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1E17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1E17"/>
    <w:pPr>
      <w:keepNext/>
      <w:keepLines/>
      <w:numPr>
        <w:ilvl w:val="5"/>
        <w:numId w:val="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1E17"/>
    <w:pPr>
      <w:keepNext/>
      <w:keepLines/>
      <w:numPr>
        <w:ilvl w:val="6"/>
        <w:numId w:val="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1E17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1E17"/>
    <w:pPr>
      <w:keepNext/>
      <w:keepLines/>
      <w:numPr>
        <w:ilvl w:val="8"/>
        <w:numId w:val="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7268C"/>
    <w:pPr>
      <w:autoSpaceDE w:val="0"/>
      <w:autoSpaceDN w:val="0"/>
      <w:adjustRightInd w:val="0"/>
      <w:spacing w:line="240" w:lineRule="atLeast"/>
    </w:pPr>
    <w:rPr>
      <w:rFonts w:ascii="Arial Black" w:hAnsi="Arial Black"/>
      <w:color w:val="000000"/>
    </w:rPr>
  </w:style>
  <w:style w:type="paragraph" w:styleId="BodyText2">
    <w:name w:val="Body Text 2"/>
    <w:basedOn w:val="Normal"/>
    <w:rsid w:val="00A7268C"/>
    <w:pPr>
      <w:autoSpaceDE w:val="0"/>
      <w:autoSpaceDN w:val="0"/>
      <w:adjustRightInd w:val="0"/>
      <w:spacing w:line="240" w:lineRule="atLeast"/>
    </w:pPr>
    <w:rPr>
      <w:rFonts w:ascii="Arial Black" w:hAnsi="Arial Black" w:cs="Arial"/>
      <w:bCs/>
      <w:color w:val="000000"/>
      <w:sz w:val="20"/>
    </w:rPr>
  </w:style>
  <w:style w:type="paragraph" w:styleId="Header">
    <w:name w:val="header"/>
    <w:basedOn w:val="Normal"/>
    <w:link w:val="HeaderChar"/>
    <w:uiPriority w:val="99"/>
    <w:unhideWhenUsed/>
    <w:rsid w:val="003859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98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59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598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12D2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C41E1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1E1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1E1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1E1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1E17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508</Words>
  <Characters>2902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CONTRACT</vt:lpstr>
    </vt:vector>
  </TitlesOfParts>
  <Company>New Technology High School</Company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CONTRACT</dc:title>
  <dc:subject/>
  <dc:creator>CCSD</dc:creator>
  <cp:keywords/>
  <dc:description/>
  <cp:lastModifiedBy>Student</cp:lastModifiedBy>
  <cp:revision>3</cp:revision>
  <cp:lastPrinted>2014-05-23T20:08:00Z</cp:lastPrinted>
  <dcterms:created xsi:type="dcterms:W3CDTF">2015-04-20T15:02:00Z</dcterms:created>
  <dcterms:modified xsi:type="dcterms:W3CDTF">2015-04-20T15:06:00Z</dcterms:modified>
</cp:coreProperties>
</file>